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C603D" w14:textId="1624A97D" w:rsidR="002E00AB" w:rsidRDefault="4058378E" w:rsidP="58E8826D">
      <w:pPr>
        <w:pStyle w:val="Heading1"/>
        <w:spacing w:before="322" w:after="322"/>
        <w:rPr>
          <w:rFonts w:ascii="Calibri" w:eastAsia="Calibri" w:hAnsi="Calibri" w:cs="Calibri"/>
          <w:b/>
          <w:bCs/>
          <w:color w:val="000000" w:themeColor="text1"/>
          <w:sz w:val="24"/>
          <w:szCs w:val="24"/>
        </w:rPr>
      </w:pPr>
      <w:commentRangeStart w:id="0"/>
      <w:commentRangeStart w:id="1"/>
      <w:r w:rsidRPr="4058378E">
        <w:rPr>
          <w:rFonts w:ascii="Calibri" w:eastAsia="Calibri" w:hAnsi="Calibri" w:cs="Calibri"/>
          <w:b/>
          <w:bCs/>
          <w:color w:val="000000" w:themeColor="text1"/>
          <w:sz w:val="24"/>
          <w:szCs w:val="24"/>
        </w:rPr>
        <w:t>SAFER</w:t>
      </w:r>
      <w:commentRangeEnd w:id="0"/>
      <w:r w:rsidR="00000000" w:rsidRPr="4058378E">
        <w:rPr>
          <w:rStyle w:val="CommentReference"/>
          <w:rFonts w:ascii="Calibri" w:eastAsia="Calibri" w:hAnsi="Calibri" w:cs="Calibri"/>
          <w:b/>
          <w:bCs/>
          <w:color w:val="000000" w:themeColor="text1"/>
          <w:sz w:val="24"/>
          <w:szCs w:val="24"/>
        </w:rPr>
        <w:commentReference w:id="0"/>
      </w:r>
      <w:commentRangeEnd w:id="1"/>
      <w:r w:rsidR="00000000" w:rsidRPr="4058378E">
        <w:rPr>
          <w:rStyle w:val="CommentReference"/>
          <w:rFonts w:ascii="Calibri" w:eastAsia="Calibri" w:hAnsi="Calibri" w:cs="Calibri"/>
          <w:b/>
          <w:bCs/>
          <w:color w:val="000000" w:themeColor="text1"/>
          <w:sz w:val="24"/>
          <w:szCs w:val="24"/>
        </w:rPr>
        <w:commentReference w:id="1"/>
      </w:r>
      <w:r w:rsidRPr="4058378E">
        <w:rPr>
          <w:rFonts w:ascii="Calibri" w:eastAsia="Calibri" w:hAnsi="Calibri" w:cs="Calibri"/>
          <w:b/>
          <w:bCs/>
          <w:color w:val="000000" w:themeColor="text1"/>
          <w:sz w:val="24"/>
          <w:szCs w:val="24"/>
        </w:rPr>
        <w:t xml:space="preserve"> RECRUITMENT INFORMATION REQUEST</w:t>
      </w:r>
    </w:p>
    <w:p w14:paraId="1B934E8F" w14:textId="7BF69551" w:rsidR="002E00AB" w:rsidRDefault="1534571F" w:rsidP="58E8826D">
      <w:pPr>
        <w:spacing w:before="240" w:after="240"/>
        <w:rPr>
          <w:rFonts w:ascii="Calibri" w:eastAsia="Calibri" w:hAnsi="Calibri" w:cs="Calibri"/>
          <w:b/>
          <w:bCs/>
          <w:color w:val="000000" w:themeColor="text1"/>
        </w:rPr>
      </w:pPr>
      <w:r w:rsidRPr="58E8826D">
        <w:rPr>
          <w:rFonts w:ascii="Calibri" w:eastAsia="Calibri" w:hAnsi="Calibri" w:cs="Calibri"/>
          <w:b/>
          <w:bCs/>
          <w:color w:val="000000" w:themeColor="text1"/>
        </w:rPr>
        <w:t xml:space="preserve">For: London International Christian Church </w:t>
      </w:r>
    </w:p>
    <w:p w14:paraId="67A81522" w14:textId="174BE68D" w:rsidR="002E00AB" w:rsidRDefault="1534571F" w:rsidP="58E8826D">
      <w:pPr>
        <w:spacing w:before="240" w:after="240"/>
        <w:rPr>
          <w:rFonts w:ascii="Calibri" w:eastAsia="Calibri" w:hAnsi="Calibri" w:cs="Calibri"/>
          <w:color w:val="000000" w:themeColor="text1"/>
        </w:rPr>
      </w:pPr>
      <w:r w:rsidRPr="58E8826D">
        <w:rPr>
          <w:rFonts w:ascii="Calibri" w:eastAsia="Calibri" w:hAnsi="Calibri" w:cs="Calibri"/>
          <w:color w:val="000000" w:themeColor="text1"/>
        </w:rPr>
        <w:t>To ensure the Safer Recruitment Policy is legally robust, regulator-ready, and aligned with safeguarding law, please answer the following in as much detail as possible.</w:t>
      </w:r>
    </w:p>
    <w:p w14:paraId="54696D84" w14:textId="1765EBB6" w:rsidR="002E00AB" w:rsidRDefault="002E00AB" w:rsidP="58E8826D">
      <w:pPr>
        <w:rPr>
          <w:color w:val="000000" w:themeColor="text1"/>
        </w:rPr>
      </w:pPr>
    </w:p>
    <w:p w14:paraId="52C58E30" w14:textId="1003AA94" w:rsidR="002E00AB" w:rsidRDefault="1534571F" w:rsidP="58E8826D">
      <w:pPr>
        <w:pStyle w:val="Heading1"/>
        <w:spacing w:before="322" w:after="322"/>
        <w:rPr>
          <w:rFonts w:ascii="Calibri" w:eastAsia="Calibri" w:hAnsi="Calibri" w:cs="Calibri"/>
          <w:b/>
          <w:bCs/>
          <w:color w:val="000000" w:themeColor="text1"/>
          <w:sz w:val="24"/>
          <w:szCs w:val="24"/>
        </w:rPr>
      </w:pPr>
      <w:r w:rsidRPr="58E8826D">
        <w:rPr>
          <w:rFonts w:ascii="Calibri" w:eastAsia="Calibri" w:hAnsi="Calibri" w:cs="Calibri"/>
          <w:b/>
          <w:bCs/>
          <w:color w:val="000000" w:themeColor="text1"/>
          <w:sz w:val="24"/>
          <w:szCs w:val="24"/>
        </w:rPr>
        <w:t>SECTION 1: ORGANISATIONAL STRUCTURE</w:t>
      </w:r>
    </w:p>
    <w:p w14:paraId="5A52D650" w14:textId="27299779" w:rsidR="002E00AB" w:rsidRDefault="1534571F" w:rsidP="58E8826D">
      <w:pPr>
        <w:pStyle w:val="Heading3"/>
        <w:spacing w:before="281" w:after="281"/>
        <w:rPr>
          <w:rFonts w:ascii="Calibri" w:eastAsia="Calibri" w:hAnsi="Calibri" w:cs="Calibri"/>
          <w:b/>
          <w:bCs/>
          <w:color w:val="000000" w:themeColor="text1"/>
          <w:sz w:val="24"/>
          <w:szCs w:val="24"/>
        </w:rPr>
      </w:pPr>
      <w:r w:rsidRPr="58E8826D">
        <w:rPr>
          <w:rFonts w:ascii="Calibri" w:eastAsia="Calibri" w:hAnsi="Calibri" w:cs="Calibri"/>
          <w:b/>
          <w:bCs/>
          <w:color w:val="000000" w:themeColor="text1"/>
          <w:sz w:val="24"/>
          <w:szCs w:val="24"/>
        </w:rPr>
        <w:t>1.1 Governance &amp; Leadership Structure</w:t>
      </w:r>
    </w:p>
    <w:p w14:paraId="08F40744" w14:textId="37CB1F2C" w:rsidR="002E00AB" w:rsidRDefault="4058378E" w:rsidP="58E8826D">
      <w:pPr>
        <w:pStyle w:val="ListParagraph"/>
        <w:numPr>
          <w:ilvl w:val="0"/>
          <w:numId w:val="22"/>
        </w:numPr>
        <w:spacing w:before="240" w:after="240"/>
        <w:rPr>
          <w:rFonts w:ascii="Calibri" w:eastAsia="Calibri" w:hAnsi="Calibri" w:cs="Calibri"/>
          <w:color w:val="000000" w:themeColor="text1"/>
        </w:rPr>
      </w:pPr>
      <w:r w:rsidRPr="4058378E">
        <w:rPr>
          <w:rFonts w:ascii="Calibri" w:eastAsia="Calibri" w:hAnsi="Calibri" w:cs="Calibri"/>
          <w:color w:val="000000" w:themeColor="text1"/>
        </w:rPr>
        <w:t xml:space="preserve">How many trustees are there?  </w:t>
      </w:r>
    </w:p>
    <w:p w14:paraId="277A6667" w14:textId="62B8004F" w:rsidR="002E00AB" w:rsidRDefault="4058378E" w:rsidP="58E8826D">
      <w:pPr>
        <w:pStyle w:val="ListParagraph"/>
        <w:numPr>
          <w:ilvl w:val="0"/>
          <w:numId w:val="22"/>
        </w:numPr>
        <w:spacing w:before="240" w:after="240"/>
        <w:rPr>
          <w:rFonts w:ascii="Calibri" w:eastAsia="Calibri" w:hAnsi="Calibri" w:cs="Calibri"/>
          <w:color w:val="000000" w:themeColor="text1"/>
        </w:rPr>
      </w:pPr>
      <w:r w:rsidRPr="4058378E">
        <w:rPr>
          <w:rFonts w:ascii="Calibri" w:eastAsia="Calibri" w:hAnsi="Calibri" w:cs="Calibri"/>
          <w:color w:val="000000" w:themeColor="text1"/>
        </w:rPr>
        <w:t xml:space="preserve">Are any trustees also pastors, elders, or in paid roles? </w:t>
      </w:r>
    </w:p>
    <w:p w14:paraId="5A696C86" w14:textId="12E0DB21" w:rsidR="002E00AB" w:rsidRDefault="4058378E" w:rsidP="58E8826D">
      <w:pPr>
        <w:pStyle w:val="ListParagraph"/>
        <w:numPr>
          <w:ilvl w:val="0"/>
          <w:numId w:val="22"/>
        </w:numPr>
        <w:spacing w:before="240" w:after="240"/>
        <w:rPr>
          <w:rFonts w:ascii="Calibri" w:eastAsia="Calibri" w:hAnsi="Calibri" w:cs="Calibri"/>
          <w:color w:val="000000" w:themeColor="text1"/>
        </w:rPr>
      </w:pPr>
      <w:r w:rsidRPr="4058378E">
        <w:rPr>
          <w:rFonts w:ascii="Calibri" w:eastAsia="Calibri" w:hAnsi="Calibri" w:cs="Calibri"/>
          <w:color w:val="000000" w:themeColor="text1"/>
        </w:rPr>
        <w:t xml:space="preserve">Do trustees have voting power on operational matters? </w:t>
      </w:r>
    </w:p>
    <w:p w14:paraId="12E2AFAF" w14:textId="77C46D94" w:rsidR="002E00AB" w:rsidRDefault="4058378E" w:rsidP="58E8826D">
      <w:pPr>
        <w:pStyle w:val="ListParagraph"/>
        <w:numPr>
          <w:ilvl w:val="0"/>
          <w:numId w:val="22"/>
        </w:numPr>
        <w:spacing w:before="240" w:after="240"/>
        <w:rPr>
          <w:rFonts w:ascii="Calibri" w:eastAsia="Calibri" w:hAnsi="Calibri" w:cs="Calibri"/>
          <w:color w:val="000000" w:themeColor="text1"/>
        </w:rPr>
      </w:pPr>
      <w:r w:rsidRPr="4058378E">
        <w:rPr>
          <w:rFonts w:ascii="Calibri" w:eastAsia="Calibri" w:hAnsi="Calibri" w:cs="Calibri"/>
          <w:color w:val="000000" w:themeColor="text1"/>
        </w:rPr>
        <w:t xml:space="preserve">Who appoints trustees? </w:t>
      </w:r>
      <w:commentRangeStart w:id="2"/>
      <w:commentRangeEnd w:id="2"/>
      <w:r w:rsidR="00000000">
        <w:rPr>
          <w:rStyle w:val="CommentReference"/>
          <w:rFonts w:ascii="Calibri" w:eastAsia="Calibri" w:hAnsi="Calibri" w:cs="Calibri"/>
          <w:color w:val="000000" w:themeColor="text1"/>
          <w:sz w:val="24"/>
          <w:szCs w:val="24"/>
        </w:rPr>
        <w:commentReference w:id="2"/>
      </w:r>
    </w:p>
    <w:p w14:paraId="41583D7A" w14:textId="0E6599A1" w:rsidR="002E00AB" w:rsidRDefault="4058378E" w:rsidP="58E8826D">
      <w:pPr>
        <w:pStyle w:val="ListParagraph"/>
        <w:numPr>
          <w:ilvl w:val="0"/>
          <w:numId w:val="22"/>
        </w:numPr>
        <w:spacing w:before="240" w:after="240"/>
        <w:rPr>
          <w:rFonts w:ascii="Calibri" w:eastAsia="Calibri" w:hAnsi="Calibri" w:cs="Calibri"/>
          <w:color w:val="000000" w:themeColor="text1"/>
        </w:rPr>
      </w:pPr>
      <w:r w:rsidRPr="4058378E">
        <w:rPr>
          <w:rFonts w:ascii="Calibri" w:eastAsia="Calibri" w:hAnsi="Calibri" w:cs="Calibri"/>
          <w:color w:val="000000" w:themeColor="text1"/>
        </w:rPr>
        <w:t xml:space="preserve">Who appoints pastors? </w:t>
      </w:r>
    </w:p>
    <w:p w14:paraId="79EA8361" w14:textId="795AD234" w:rsidR="002E00AB" w:rsidRDefault="4058378E" w:rsidP="58E8826D">
      <w:pPr>
        <w:pStyle w:val="ListParagraph"/>
        <w:numPr>
          <w:ilvl w:val="0"/>
          <w:numId w:val="22"/>
        </w:numPr>
        <w:spacing w:before="240" w:after="240"/>
        <w:rPr>
          <w:rFonts w:ascii="Calibri" w:eastAsia="Calibri" w:hAnsi="Calibri" w:cs="Calibri"/>
          <w:color w:val="000000" w:themeColor="text1"/>
        </w:rPr>
      </w:pPr>
      <w:r w:rsidRPr="4058378E">
        <w:rPr>
          <w:rFonts w:ascii="Calibri" w:eastAsia="Calibri" w:hAnsi="Calibri" w:cs="Calibri"/>
          <w:color w:val="000000" w:themeColor="text1"/>
        </w:rPr>
        <w:t xml:space="preserve">Is there a constitution or governing document we should reference? </w:t>
      </w:r>
    </w:p>
    <w:p w14:paraId="4ED183F3" w14:textId="2AEBF256" w:rsidR="002E00AB" w:rsidRDefault="002E00AB" w:rsidP="58E8826D">
      <w:pPr>
        <w:rPr>
          <w:color w:val="000000" w:themeColor="text1"/>
        </w:rPr>
      </w:pPr>
    </w:p>
    <w:p w14:paraId="6DEC5FE5" w14:textId="7496F033" w:rsidR="002E00AB" w:rsidRDefault="1534571F" w:rsidP="58E8826D">
      <w:pPr>
        <w:pStyle w:val="Heading3"/>
        <w:spacing w:before="281" w:after="281"/>
        <w:rPr>
          <w:rFonts w:ascii="Calibri" w:eastAsia="Calibri" w:hAnsi="Calibri" w:cs="Calibri"/>
          <w:b/>
          <w:bCs/>
          <w:color w:val="000000" w:themeColor="text1"/>
          <w:sz w:val="24"/>
          <w:szCs w:val="24"/>
        </w:rPr>
      </w:pPr>
      <w:r w:rsidRPr="58E8826D">
        <w:rPr>
          <w:rFonts w:ascii="Calibri" w:eastAsia="Calibri" w:hAnsi="Calibri" w:cs="Calibri"/>
          <w:b/>
          <w:bCs/>
          <w:color w:val="000000" w:themeColor="text1"/>
          <w:sz w:val="24"/>
          <w:szCs w:val="24"/>
        </w:rPr>
        <w:t>1.2 Staffing &amp; Volunteer Overview</w:t>
      </w:r>
    </w:p>
    <w:p w14:paraId="73DA6B3F" w14:textId="38DAAA35" w:rsidR="002E00AB" w:rsidRDefault="300DF2AB" w:rsidP="58E8826D">
      <w:pPr>
        <w:pStyle w:val="ListParagraph"/>
        <w:numPr>
          <w:ilvl w:val="0"/>
          <w:numId w:val="21"/>
        </w:numPr>
        <w:spacing w:before="240" w:after="240"/>
        <w:rPr>
          <w:rFonts w:ascii="Calibri" w:eastAsia="Calibri" w:hAnsi="Calibri" w:cs="Calibri"/>
          <w:color w:val="000000" w:themeColor="text1"/>
        </w:rPr>
      </w:pPr>
      <w:r w:rsidRPr="300DF2AB">
        <w:rPr>
          <w:rFonts w:ascii="Calibri" w:eastAsia="Calibri" w:hAnsi="Calibri" w:cs="Calibri"/>
          <w:color w:val="000000" w:themeColor="text1"/>
        </w:rPr>
        <w:t xml:space="preserve">Number of paid staff: </w:t>
      </w:r>
    </w:p>
    <w:p w14:paraId="0FBEC395" w14:textId="63EE65C1" w:rsidR="002E00AB" w:rsidRDefault="1534571F" w:rsidP="58E8826D">
      <w:pPr>
        <w:pStyle w:val="ListParagraph"/>
        <w:numPr>
          <w:ilvl w:val="0"/>
          <w:numId w:val="21"/>
        </w:numPr>
        <w:spacing w:before="240" w:after="240"/>
        <w:rPr>
          <w:rFonts w:ascii="Calibri" w:eastAsia="Calibri" w:hAnsi="Calibri" w:cs="Calibri"/>
          <w:color w:val="000000" w:themeColor="text1"/>
        </w:rPr>
      </w:pPr>
      <w:r w:rsidRPr="58E8826D">
        <w:rPr>
          <w:rFonts w:ascii="Calibri" w:eastAsia="Calibri" w:hAnsi="Calibri" w:cs="Calibri"/>
          <w:color w:val="000000" w:themeColor="text1"/>
        </w:rPr>
        <w:t>List each paid role (e.g. Pastor, Admin, Youth Worker etc.)</w:t>
      </w:r>
    </w:p>
    <w:p w14:paraId="39FB6F64" w14:textId="6F952416" w:rsidR="002E00AB" w:rsidRDefault="300DF2AB" w:rsidP="58E8826D">
      <w:pPr>
        <w:pStyle w:val="ListParagraph"/>
        <w:numPr>
          <w:ilvl w:val="0"/>
          <w:numId w:val="21"/>
        </w:numPr>
        <w:spacing w:before="240" w:after="240"/>
        <w:rPr>
          <w:rFonts w:ascii="Calibri" w:eastAsia="Calibri" w:hAnsi="Calibri" w:cs="Calibri"/>
          <w:color w:val="000000" w:themeColor="text1"/>
        </w:rPr>
      </w:pPr>
      <w:r w:rsidRPr="300DF2AB">
        <w:rPr>
          <w:rFonts w:ascii="Calibri" w:eastAsia="Calibri" w:hAnsi="Calibri" w:cs="Calibri"/>
          <w:color w:val="000000" w:themeColor="text1"/>
        </w:rPr>
        <w:t xml:space="preserve">Number of volunteers: </w:t>
      </w:r>
    </w:p>
    <w:p w14:paraId="0F19A596" w14:textId="6676B276" w:rsidR="002E00AB" w:rsidRDefault="300DF2AB" w:rsidP="58E8826D">
      <w:pPr>
        <w:pStyle w:val="ListParagraph"/>
        <w:numPr>
          <w:ilvl w:val="0"/>
          <w:numId w:val="21"/>
        </w:numPr>
        <w:spacing w:before="240" w:after="240"/>
        <w:rPr>
          <w:rFonts w:ascii="Calibri" w:eastAsia="Calibri" w:hAnsi="Calibri" w:cs="Calibri"/>
          <w:color w:val="000000" w:themeColor="text1"/>
        </w:rPr>
      </w:pPr>
      <w:r w:rsidRPr="300DF2AB">
        <w:rPr>
          <w:rFonts w:ascii="Calibri" w:eastAsia="Calibri" w:hAnsi="Calibri" w:cs="Calibri"/>
          <w:color w:val="000000" w:themeColor="text1"/>
        </w:rPr>
        <w:t xml:space="preserve">List volunteer roles: </w:t>
      </w:r>
      <w:commentRangeStart w:id="3"/>
      <w:commentRangeEnd w:id="3"/>
      <w:r w:rsidR="00000000">
        <w:rPr>
          <w:rStyle w:val="CommentReference"/>
          <w:rFonts w:ascii="Calibri" w:eastAsia="Calibri" w:hAnsi="Calibri" w:cs="Calibri"/>
          <w:color w:val="000000" w:themeColor="text1"/>
          <w:sz w:val="24"/>
          <w:szCs w:val="24"/>
        </w:rPr>
        <w:commentReference w:id="3"/>
      </w:r>
    </w:p>
    <w:p w14:paraId="0C2500C8" w14:textId="3A056FBA" w:rsidR="002E00AB" w:rsidRDefault="300DF2AB" w:rsidP="58E8826D">
      <w:pPr>
        <w:pStyle w:val="ListParagraph"/>
        <w:numPr>
          <w:ilvl w:val="0"/>
          <w:numId w:val="21"/>
        </w:numPr>
        <w:spacing w:before="240" w:after="240"/>
        <w:rPr>
          <w:rFonts w:ascii="Calibri" w:eastAsia="Calibri" w:hAnsi="Calibri" w:cs="Calibri"/>
          <w:color w:val="000000" w:themeColor="text1"/>
        </w:rPr>
      </w:pPr>
      <w:r w:rsidRPr="300DF2AB">
        <w:rPr>
          <w:rFonts w:ascii="Calibri" w:eastAsia="Calibri" w:hAnsi="Calibri" w:cs="Calibri"/>
          <w:color w:val="000000" w:themeColor="text1"/>
        </w:rPr>
        <w:t xml:space="preserve">Which roles involve regular contact with children? </w:t>
      </w:r>
    </w:p>
    <w:p w14:paraId="5D4BAE69" w14:textId="51B14612" w:rsidR="002E00AB" w:rsidRDefault="4058378E" w:rsidP="58E8826D">
      <w:pPr>
        <w:pStyle w:val="ListParagraph"/>
        <w:numPr>
          <w:ilvl w:val="0"/>
          <w:numId w:val="21"/>
        </w:numPr>
        <w:spacing w:before="240" w:after="240"/>
        <w:rPr>
          <w:rFonts w:ascii="Calibri" w:eastAsia="Calibri" w:hAnsi="Calibri" w:cs="Calibri"/>
          <w:color w:val="000000" w:themeColor="text1"/>
        </w:rPr>
      </w:pPr>
      <w:r w:rsidRPr="4058378E">
        <w:rPr>
          <w:rFonts w:ascii="Calibri" w:eastAsia="Calibri" w:hAnsi="Calibri" w:cs="Calibri"/>
          <w:color w:val="000000" w:themeColor="text1"/>
        </w:rPr>
        <w:t xml:space="preserve">Which roles involve regular contact with adults at risk? </w:t>
      </w:r>
    </w:p>
    <w:p w14:paraId="4AC3673E" w14:textId="2F750A50" w:rsidR="002E00AB" w:rsidRDefault="1534571F" w:rsidP="58E8826D">
      <w:pPr>
        <w:pStyle w:val="ListParagraph"/>
        <w:numPr>
          <w:ilvl w:val="0"/>
          <w:numId w:val="21"/>
        </w:numPr>
        <w:spacing w:before="240" w:after="240"/>
        <w:rPr>
          <w:rFonts w:ascii="Calibri" w:eastAsia="Calibri" w:hAnsi="Calibri" w:cs="Calibri"/>
          <w:color w:val="000000" w:themeColor="text1"/>
        </w:rPr>
      </w:pPr>
      <w:r w:rsidRPr="58E8826D">
        <w:rPr>
          <w:rFonts w:ascii="Calibri" w:eastAsia="Calibri" w:hAnsi="Calibri" w:cs="Calibri"/>
          <w:color w:val="000000" w:themeColor="text1"/>
        </w:rPr>
        <w:t>Which roles involve one-to-one pastoral care?</w:t>
      </w:r>
    </w:p>
    <w:p w14:paraId="2DC71EEA" w14:textId="76066BD1" w:rsidR="002E00AB" w:rsidRDefault="002E00AB" w:rsidP="58E8826D">
      <w:pPr>
        <w:rPr>
          <w:color w:val="000000" w:themeColor="text1"/>
        </w:rPr>
      </w:pPr>
    </w:p>
    <w:p w14:paraId="175F419E" w14:textId="6595CF36" w:rsidR="002E00AB" w:rsidRDefault="1534571F" w:rsidP="58E8826D">
      <w:pPr>
        <w:pStyle w:val="Heading1"/>
        <w:spacing w:before="322" w:after="322"/>
        <w:rPr>
          <w:rFonts w:ascii="Calibri" w:eastAsia="Calibri" w:hAnsi="Calibri" w:cs="Calibri"/>
          <w:b/>
          <w:bCs/>
          <w:color w:val="000000" w:themeColor="text1"/>
          <w:sz w:val="24"/>
          <w:szCs w:val="24"/>
        </w:rPr>
      </w:pPr>
      <w:r w:rsidRPr="58E8826D">
        <w:rPr>
          <w:rFonts w:ascii="Calibri" w:eastAsia="Calibri" w:hAnsi="Calibri" w:cs="Calibri"/>
          <w:b/>
          <w:bCs/>
          <w:color w:val="000000" w:themeColor="text1"/>
          <w:sz w:val="24"/>
          <w:szCs w:val="24"/>
        </w:rPr>
        <w:t>SECTION 2: CURRENT RECRUITMENT PRACTICES</w:t>
      </w:r>
    </w:p>
    <w:p w14:paraId="7B275CB3" w14:textId="685025FB" w:rsidR="002E00AB" w:rsidRDefault="1534571F" w:rsidP="58E8826D">
      <w:pPr>
        <w:pStyle w:val="Heading3"/>
        <w:spacing w:before="281" w:after="281"/>
        <w:rPr>
          <w:rFonts w:ascii="Calibri" w:eastAsia="Calibri" w:hAnsi="Calibri" w:cs="Calibri"/>
          <w:b/>
          <w:bCs/>
          <w:color w:val="000000" w:themeColor="text1"/>
          <w:sz w:val="24"/>
          <w:szCs w:val="24"/>
        </w:rPr>
      </w:pPr>
      <w:r w:rsidRPr="58E8826D">
        <w:rPr>
          <w:rFonts w:ascii="Calibri" w:eastAsia="Calibri" w:hAnsi="Calibri" w:cs="Calibri"/>
          <w:b/>
          <w:bCs/>
          <w:color w:val="000000" w:themeColor="text1"/>
          <w:sz w:val="24"/>
          <w:szCs w:val="24"/>
        </w:rPr>
        <w:t>2.1 Application Process</w:t>
      </w:r>
    </w:p>
    <w:p w14:paraId="036182E9" w14:textId="4F94A264" w:rsidR="002E00AB" w:rsidRDefault="1E3FC6BE" w:rsidP="58E8826D">
      <w:pPr>
        <w:pStyle w:val="ListParagraph"/>
        <w:numPr>
          <w:ilvl w:val="0"/>
          <w:numId w:val="20"/>
        </w:numPr>
        <w:spacing w:before="240" w:after="240"/>
        <w:rPr>
          <w:rFonts w:ascii="Calibri" w:eastAsia="Calibri" w:hAnsi="Calibri" w:cs="Calibri"/>
          <w:color w:val="000000" w:themeColor="text1"/>
        </w:rPr>
      </w:pPr>
      <w:commentRangeStart w:id="4"/>
      <w:r w:rsidRPr="1E3FC6BE">
        <w:rPr>
          <w:rFonts w:ascii="Calibri" w:eastAsia="Calibri" w:hAnsi="Calibri" w:cs="Calibri"/>
          <w:color w:val="000000" w:themeColor="text1"/>
        </w:rPr>
        <w:t>Do you currently require a written application form?</w:t>
      </w:r>
    </w:p>
    <w:p w14:paraId="2A91DD00" w14:textId="753E01EA" w:rsidR="002E00AB" w:rsidRDefault="1534571F" w:rsidP="58E8826D">
      <w:pPr>
        <w:pStyle w:val="ListParagraph"/>
        <w:numPr>
          <w:ilvl w:val="0"/>
          <w:numId w:val="20"/>
        </w:numPr>
        <w:spacing w:before="240" w:after="240"/>
        <w:rPr>
          <w:rFonts w:ascii="Calibri" w:eastAsia="Calibri" w:hAnsi="Calibri" w:cs="Calibri"/>
          <w:color w:val="000000" w:themeColor="text1"/>
        </w:rPr>
      </w:pPr>
      <w:r w:rsidRPr="58E8826D">
        <w:rPr>
          <w:rFonts w:ascii="Calibri" w:eastAsia="Calibri" w:hAnsi="Calibri" w:cs="Calibri"/>
          <w:color w:val="000000" w:themeColor="text1"/>
        </w:rPr>
        <w:t>Do you collect a CV?</w:t>
      </w:r>
    </w:p>
    <w:p w14:paraId="07421E50" w14:textId="2EB2410C" w:rsidR="002E00AB" w:rsidRDefault="1E3FC6BE" w:rsidP="58E8826D">
      <w:pPr>
        <w:pStyle w:val="ListParagraph"/>
        <w:numPr>
          <w:ilvl w:val="0"/>
          <w:numId w:val="20"/>
        </w:numPr>
        <w:spacing w:before="240" w:after="240"/>
        <w:rPr>
          <w:rFonts w:ascii="Calibri" w:eastAsia="Calibri" w:hAnsi="Calibri" w:cs="Calibri"/>
          <w:color w:val="000000" w:themeColor="text1"/>
        </w:rPr>
      </w:pPr>
      <w:r w:rsidRPr="1E3FC6BE">
        <w:rPr>
          <w:rFonts w:ascii="Calibri" w:eastAsia="Calibri" w:hAnsi="Calibri" w:cs="Calibri"/>
          <w:color w:val="000000" w:themeColor="text1"/>
        </w:rPr>
        <w:t xml:space="preserve">Do you require a personal statement of faith? </w:t>
      </w:r>
    </w:p>
    <w:p w14:paraId="64CD1EE9" w14:textId="6F91F685" w:rsidR="002E00AB" w:rsidRDefault="1E3FC6BE" w:rsidP="58E8826D">
      <w:pPr>
        <w:pStyle w:val="ListParagraph"/>
        <w:numPr>
          <w:ilvl w:val="0"/>
          <w:numId w:val="20"/>
        </w:numPr>
        <w:spacing w:before="240" w:after="240"/>
        <w:rPr>
          <w:rFonts w:ascii="Calibri" w:eastAsia="Calibri" w:hAnsi="Calibri" w:cs="Calibri"/>
          <w:color w:val="000000" w:themeColor="text1"/>
        </w:rPr>
      </w:pPr>
      <w:r w:rsidRPr="1E3FC6BE">
        <w:rPr>
          <w:rFonts w:ascii="Calibri" w:eastAsia="Calibri" w:hAnsi="Calibri" w:cs="Calibri"/>
          <w:color w:val="000000" w:themeColor="text1"/>
        </w:rPr>
        <w:lastRenderedPageBreak/>
        <w:t xml:space="preserve">Do you require references? </w:t>
      </w:r>
    </w:p>
    <w:p w14:paraId="530BF5AA" w14:textId="63E5035C" w:rsidR="002E00AB" w:rsidRDefault="1E3FC6BE" w:rsidP="58E8826D">
      <w:pPr>
        <w:pStyle w:val="ListParagraph"/>
        <w:numPr>
          <w:ilvl w:val="0"/>
          <w:numId w:val="20"/>
        </w:numPr>
        <w:spacing w:before="240" w:after="240"/>
        <w:rPr>
          <w:rFonts w:ascii="Calibri" w:eastAsia="Calibri" w:hAnsi="Calibri" w:cs="Calibri"/>
          <w:color w:val="000000" w:themeColor="text1"/>
        </w:rPr>
      </w:pPr>
      <w:r w:rsidRPr="1E3FC6BE">
        <w:rPr>
          <w:rFonts w:ascii="Calibri" w:eastAsia="Calibri" w:hAnsi="Calibri" w:cs="Calibri"/>
          <w:color w:val="000000" w:themeColor="text1"/>
        </w:rPr>
        <w:t xml:space="preserve">If yes: how many references? From whom? </w:t>
      </w:r>
      <w:commentRangeEnd w:id="4"/>
      <w:r w:rsidR="00000000">
        <w:rPr>
          <w:rStyle w:val="CommentReference"/>
          <w:rFonts w:ascii="Calibri" w:eastAsia="Calibri" w:hAnsi="Calibri" w:cs="Calibri"/>
          <w:color w:val="000000" w:themeColor="text1"/>
          <w:sz w:val="24"/>
          <w:szCs w:val="24"/>
        </w:rPr>
        <w:commentReference w:id="4"/>
      </w:r>
    </w:p>
    <w:p w14:paraId="3F843E57" w14:textId="1A94C6D0" w:rsidR="002E00AB" w:rsidRDefault="002E00AB" w:rsidP="58E8826D">
      <w:pPr>
        <w:rPr>
          <w:color w:val="000000" w:themeColor="text1"/>
        </w:rPr>
      </w:pPr>
    </w:p>
    <w:p w14:paraId="1AD8CB9D" w14:textId="454D55C2" w:rsidR="002E00AB" w:rsidRDefault="1E3FC6BE" w:rsidP="58E8826D">
      <w:pPr>
        <w:pStyle w:val="Heading3"/>
        <w:spacing w:before="281" w:after="281"/>
        <w:rPr>
          <w:rFonts w:ascii="Calibri" w:eastAsia="Calibri" w:hAnsi="Calibri" w:cs="Calibri"/>
          <w:b/>
          <w:bCs/>
          <w:color w:val="000000" w:themeColor="text1"/>
          <w:sz w:val="24"/>
          <w:szCs w:val="24"/>
        </w:rPr>
      </w:pPr>
      <w:r w:rsidRPr="1E3FC6BE">
        <w:rPr>
          <w:rFonts w:ascii="Calibri" w:eastAsia="Calibri" w:hAnsi="Calibri" w:cs="Calibri"/>
          <w:b/>
          <w:bCs/>
          <w:color w:val="000000" w:themeColor="text1"/>
          <w:sz w:val="24"/>
          <w:szCs w:val="24"/>
        </w:rPr>
        <w:t xml:space="preserve">2.2 </w:t>
      </w:r>
      <w:commentRangeStart w:id="5"/>
      <w:r w:rsidRPr="1E3FC6BE">
        <w:rPr>
          <w:rFonts w:ascii="Calibri" w:eastAsia="Calibri" w:hAnsi="Calibri" w:cs="Calibri"/>
          <w:b/>
          <w:bCs/>
          <w:color w:val="000000" w:themeColor="text1"/>
          <w:sz w:val="24"/>
          <w:szCs w:val="24"/>
        </w:rPr>
        <w:t>Interviews</w:t>
      </w:r>
    </w:p>
    <w:p w14:paraId="49CBA2BE" w14:textId="5E608D08" w:rsidR="002E00AB" w:rsidRDefault="1E3FC6BE" w:rsidP="58E8826D">
      <w:pPr>
        <w:pStyle w:val="ListParagraph"/>
        <w:numPr>
          <w:ilvl w:val="0"/>
          <w:numId w:val="19"/>
        </w:numPr>
        <w:spacing w:before="240" w:after="240"/>
        <w:rPr>
          <w:rFonts w:ascii="Calibri" w:eastAsia="Calibri" w:hAnsi="Calibri" w:cs="Calibri"/>
          <w:color w:val="000000" w:themeColor="text1"/>
        </w:rPr>
      </w:pPr>
      <w:r w:rsidRPr="1E3FC6BE">
        <w:rPr>
          <w:rFonts w:ascii="Calibri" w:eastAsia="Calibri" w:hAnsi="Calibri" w:cs="Calibri"/>
          <w:color w:val="000000" w:themeColor="text1"/>
        </w:rPr>
        <w:t xml:space="preserve">Are candidates interviewed? </w:t>
      </w:r>
    </w:p>
    <w:p w14:paraId="5A09DCD9" w14:textId="26EF6371" w:rsidR="002E00AB" w:rsidRDefault="1E3FC6BE" w:rsidP="58E8826D">
      <w:pPr>
        <w:pStyle w:val="ListParagraph"/>
        <w:numPr>
          <w:ilvl w:val="0"/>
          <w:numId w:val="19"/>
        </w:numPr>
        <w:spacing w:before="240" w:after="240"/>
        <w:rPr>
          <w:rFonts w:ascii="Calibri" w:eastAsia="Calibri" w:hAnsi="Calibri" w:cs="Calibri"/>
          <w:color w:val="000000" w:themeColor="text1"/>
        </w:rPr>
      </w:pPr>
      <w:r w:rsidRPr="1E3FC6BE">
        <w:rPr>
          <w:rFonts w:ascii="Calibri" w:eastAsia="Calibri" w:hAnsi="Calibri" w:cs="Calibri"/>
          <w:color w:val="000000" w:themeColor="text1"/>
        </w:rPr>
        <w:t xml:space="preserve">Who conducts interviews? (e.g. trustees, pastors, panel?) </w:t>
      </w:r>
    </w:p>
    <w:p w14:paraId="60496379" w14:textId="63A45424" w:rsidR="002E00AB" w:rsidRDefault="1E3FC6BE" w:rsidP="58E8826D">
      <w:pPr>
        <w:pStyle w:val="ListParagraph"/>
        <w:numPr>
          <w:ilvl w:val="0"/>
          <w:numId w:val="19"/>
        </w:numPr>
        <w:spacing w:before="240" w:after="240"/>
        <w:rPr>
          <w:rFonts w:ascii="Calibri" w:eastAsia="Calibri" w:hAnsi="Calibri" w:cs="Calibri"/>
          <w:color w:val="000000" w:themeColor="text1"/>
        </w:rPr>
      </w:pPr>
      <w:r w:rsidRPr="1E3FC6BE">
        <w:rPr>
          <w:rFonts w:ascii="Calibri" w:eastAsia="Calibri" w:hAnsi="Calibri" w:cs="Calibri"/>
          <w:color w:val="000000" w:themeColor="text1"/>
        </w:rPr>
        <w:t xml:space="preserve">Are safeguarding questions included? </w:t>
      </w:r>
    </w:p>
    <w:p w14:paraId="59DD9BFD" w14:textId="1E933F8A" w:rsidR="002E00AB" w:rsidRDefault="1E3FC6BE" w:rsidP="58E8826D">
      <w:pPr>
        <w:pStyle w:val="ListParagraph"/>
        <w:numPr>
          <w:ilvl w:val="0"/>
          <w:numId w:val="19"/>
        </w:numPr>
        <w:spacing w:before="240" w:after="240"/>
        <w:rPr>
          <w:rFonts w:ascii="Calibri" w:eastAsia="Calibri" w:hAnsi="Calibri" w:cs="Calibri"/>
          <w:color w:val="000000" w:themeColor="text1"/>
        </w:rPr>
      </w:pPr>
      <w:r w:rsidRPr="1E3FC6BE">
        <w:rPr>
          <w:rFonts w:ascii="Calibri" w:eastAsia="Calibri" w:hAnsi="Calibri" w:cs="Calibri"/>
          <w:color w:val="000000" w:themeColor="text1"/>
        </w:rPr>
        <w:t xml:space="preserve">Are interviews documented and retained? </w:t>
      </w:r>
      <w:commentRangeEnd w:id="5"/>
      <w:r w:rsidR="00000000">
        <w:rPr>
          <w:rStyle w:val="CommentReference"/>
          <w:rFonts w:ascii="Calibri" w:eastAsia="Calibri" w:hAnsi="Calibri" w:cs="Calibri"/>
          <w:color w:val="000000" w:themeColor="text1"/>
          <w:sz w:val="24"/>
          <w:szCs w:val="24"/>
        </w:rPr>
        <w:commentReference w:id="5"/>
      </w:r>
    </w:p>
    <w:p w14:paraId="2F563340" w14:textId="4A561CEF" w:rsidR="002E00AB" w:rsidRDefault="002E00AB" w:rsidP="58E8826D">
      <w:pPr>
        <w:rPr>
          <w:color w:val="000000" w:themeColor="text1"/>
        </w:rPr>
      </w:pPr>
    </w:p>
    <w:p w14:paraId="77F3FD42" w14:textId="792508A8" w:rsidR="002E00AB" w:rsidRDefault="1534571F" w:rsidP="58E8826D">
      <w:pPr>
        <w:pStyle w:val="Heading3"/>
        <w:spacing w:before="281" w:after="281"/>
        <w:rPr>
          <w:rFonts w:ascii="Calibri" w:eastAsia="Calibri" w:hAnsi="Calibri" w:cs="Calibri"/>
          <w:b/>
          <w:bCs/>
          <w:color w:val="000000" w:themeColor="text1"/>
          <w:sz w:val="24"/>
          <w:szCs w:val="24"/>
        </w:rPr>
      </w:pPr>
      <w:r w:rsidRPr="58E8826D">
        <w:rPr>
          <w:rFonts w:ascii="Calibri" w:eastAsia="Calibri" w:hAnsi="Calibri" w:cs="Calibri"/>
          <w:b/>
          <w:bCs/>
          <w:color w:val="000000" w:themeColor="text1"/>
          <w:sz w:val="24"/>
          <w:szCs w:val="24"/>
        </w:rPr>
        <w:t>2.3 Informal Recruitment Risk</w:t>
      </w:r>
    </w:p>
    <w:p w14:paraId="7BDA0E22" w14:textId="05ACFF3A" w:rsidR="002E00AB" w:rsidRDefault="1534571F" w:rsidP="58E8826D">
      <w:pPr>
        <w:pStyle w:val="ListParagraph"/>
        <w:numPr>
          <w:ilvl w:val="0"/>
          <w:numId w:val="18"/>
        </w:numPr>
        <w:spacing w:before="240" w:after="240"/>
        <w:rPr>
          <w:rFonts w:ascii="Calibri" w:eastAsia="Calibri" w:hAnsi="Calibri" w:cs="Calibri"/>
          <w:color w:val="000000" w:themeColor="text1"/>
        </w:rPr>
      </w:pPr>
      <w:r w:rsidRPr="58E8826D">
        <w:rPr>
          <w:rFonts w:ascii="Calibri" w:eastAsia="Calibri" w:hAnsi="Calibri" w:cs="Calibri"/>
          <w:color w:val="000000" w:themeColor="text1"/>
        </w:rPr>
        <w:t>Do you ever appoint people based on:</w:t>
      </w:r>
    </w:p>
    <w:p w14:paraId="2AD9628F" w14:textId="58F39269" w:rsidR="002E00AB" w:rsidRDefault="1534571F" w:rsidP="58E8826D">
      <w:pPr>
        <w:pStyle w:val="ListParagraph"/>
        <w:numPr>
          <w:ilvl w:val="1"/>
          <w:numId w:val="18"/>
        </w:numPr>
        <w:spacing w:before="240" w:after="240"/>
        <w:rPr>
          <w:rFonts w:ascii="Calibri" w:eastAsia="Calibri" w:hAnsi="Calibri" w:cs="Calibri"/>
          <w:color w:val="000000" w:themeColor="text1"/>
        </w:rPr>
      </w:pPr>
      <w:r w:rsidRPr="58E8826D">
        <w:rPr>
          <w:rFonts w:ascii="Calibri" w:eastAsia="Calibri" w:hAnsi="Calibri" w:cs="Calibri"/>
          <w:color w:val="000000" w:themeColor="text1"/>
        </w:rPr>
        <w:t>Longstanding membership?</w:t>
      </w:r>
    </w:p>
    <w:p w14:paraId="73988545" w14:textId="610AE2A8" w:rsidR="002E00AB" w:rsidRDefault="1534571F" w:rsidP="58E8826D">
      <w:pPr>
        <w:pStyle w:val="ListParagraph"/>
        <w:numPr>
          <w:ilvl w:val="1"/>
          <w:numId w:val="18"/>
        </w:numPr>
        <w:spacing w:before="240" w:after="240"/>
        <w:rPr>
          <w:rFonts w:ascii="Calibri" w:eastAsia="Calibri" w:hAnsi="Calibri" w:cs="Calibri"/>
          <w:color w:val="000000" w:themeColor="text1"/>
        </w:rPr>
      </w:pPr>
      <w:r w:rsidRPr="58E8826D">
        <w:rPr>
          <w:rFonts w:ascii="Calibri" w:eastAsia="Calibri" w:hAnsi="Calibri" w:cs="Calibri"/>
          <w:color w:val="000000" w:themeColor="text1"/>
        </w:rPr>
        <w:t>Personal knowledge?</w:t>
      </w:r>
    </w:p>
    <w:p w14:paraId="025A1E1E" w14:textId="20706C6B" w:rsidR="002E00AB" w:rsidRDefault="1E3FC6BE" w:rsidP="58E8826D">
      <w:pPr>
        <w:pStyle w:val="ListParagraph"/>
        <w:numPr>
          <w:ilvl w:val="1"/>
          <w:numId w:val="18"/>
        </w:numPr>
        <w:spacing w:before="240" w:after="240"/>
        <w:rPr>
          <w:rFonts w:ascii="Calibri" w:eastAsia="Calibri" w:hAnsi="Calibri" w:cs="Calibri"/>
          <w:color w:val="000000" w:themeColor="text1"/>
        </w:rPr>
      </w:pPr>
      <w:r w:rsidRPr="1E3FC6BE">
        <w:rPr>
          <w:rFonts w:ascii="Calibri" w:eastAsia="Calibri" w:hAnsi="Calibri" w:cs="Calibri"/>
          <w:color w:val="000000" w:themeColor="text1"/>
        </w:rPr>
        <w:t>Spiritual gifting?</w:t>
      </w:r>
      <w:commentRangeStart w:id="6"/>
      <w:commentRangeEnd w:id="6"/>
      <w:r w:rsidR="00000000">
        <w:rPr>
          <w:rStyle w:val="CommentReference"/>
          <w:rFonts w:ascii="Calibri" w:eastAsia="Calibri" w:hAnsi="Calibri" w:cs="Calibri"/>
          <w:color w:val="000000" w:themeColor="text1"/>
          <w:sz w:val="24"/>
          <w:szCs w:val="24"/>
        </w:rPr>
        <w:commentReference w:id="6"/>
      </w:r>
    </w:p>
    <w:p w14:paraId="207BA5FA" w14:textId="46652C35" w:rsidR="002E00AB" w:rsidRDefault="1534571F" w:rsidP="58E8826D">
      <w:pPr>
        <w:pStyle w:val="ListParagraph"/>
        <w:numPr>
          <w:ilvl w:val="1"/>
          <w:numId w:val="18"/>
        </w:numPr>
        <w:spacing w:before="240" w:after="240"/>
        <w:rPr>
          <w:rFonts w:ascii="Calibri" w:eastAsia="Calibri" w:hAnsi="Calibri" w:cs="Calibri"/>
          <w:color w:val="000000" w:themeColor="text1"/>
        </w:rPr>
      </w:pPr>
      <w:r w:rsidRPr="58E8826D">
        <w:rPr>
          <w:rFonts w:ascii="Calibri" w:eastAsia="Calibri" w:hAnsi="Calibri" w:cs="Calibri"/>
          <w:color w:val="000000" w:themeColor="text1"/>
        </w:rPr>
        <w:t>Recommendation by a pastor?</w:t>
      </w:r>
    </w:p>
    <w:p w14:paraId="3D0F8745" w14:textId="479C65A2" w:rsidR="002E00AB" w:rsidRDefault="1534571F" w:rsidP="58E8826D">
      <w:pPr>
        <w:spacing w:before="240" w:after="240"/>
        <w:rPr>
          <w:rFonts w:ascii="Calibri" w:eastAsia="Calibri" w:hAnsi="Calibri" w:cs="Calibri"/>
          <w:color w:val="000000" w:themeColor="text1"/>
        </w:rPr>
      </w:pPr>
      <w:r w:rsidRPr="58E8826D">
        <w:rPr>
          <w:rFonts w:ascii="Calibri" w:eastAsia="Calibri" w:hAnsi="Calibri" w:cs="Calibri"/>
          <w:color w:val="000000" w:themeColor="text1"/>
        </w:rPr>
        <w:t>If yes, explain the process.</w:t>
      </w:r>
      <w:r w:rsidR="60B0AF38" w:rsidRPr="58E8826D">
        <w:rPr>
          <w:rFonts w:ascii="Calibri" w:eastAsia="Calibri" w:hAnsi="Calibri" w:cs="Calibri"/>
          <w:color w:val="000000" w:themeColor="text1"/>
        </w:rPr>
        <w:t xml:space="preserve"> - I would against this completely! Everyone should go through the formal process.</w:t>
      </w:r>
    </w:p>
    <w:p w14:paraId="1D6BEE2C" w14:textId="7245B0CE" w:rsidR="002E00AB" w:rsidRDefault="1534571F" w:rsidP="58E8826D">
      <w:pPr>
        <w:spacing w:before="240" w:after="240"/>
        <w:rPr>
          <w:rFonts w:ascii="Calibri" w:eastAsia="Calibri" w:hAnsi="Calibri" w:cs="Calibri"/>
          <w:color w:val="000000" w:themeColor="text1"/>
        </w:rPr>
      </w:pPr>
      <w:r w:rsidRPr="58E8826D">
        <w:rPr>
          <w:rFonts w:ascii="Calibri" w:eastAsia="Calibri" w:hAnsi="Calibri" w:cs="Calibri"/>
          <w:color w:val="000000" w:themeColor="text1"/>
        </w:rPr>
        <w:t>(This is a common regulatory weakness in churches.)</w:t>
      </w:r>
    </w:p>
    <w:p w14:paraId="2C610548" w14:textId="2FAA9868" w:rsidR="002E00AB" w:rsidRDefault="002E00AB" w:rsidP="58E8826D">
      <w:pPr>
        <w:rPr>
          <w:color w:val="000000" w:themeColor="text1"/>
        </w:rPr>
      </w:pPr>
    </w:p>
    <w:p w14:paraId="526013CB" w14:textId="1417E05F" w:rsidR="002E00AB" w:rsidRDefault="1534571F" w:rsidP="58E8826D">
      <w:pPr>
        <w:pStyle w:val="Heading1"/>
        <w:spacing w:before="322" w:after="322"/>
        <w:rPr>
          <w:rFonts w:ascii="Calibri" w:eastAsia="Calibri" w:hAnsi="Calibri" w:cs="Calibri"/>
          <w:b/>
          <w:bCs/>
          <w:color w:val="000000" w:themeColor="text1"/>
          <w:sz w:val="24"/>
          <w:szCs w:val="24"/>
        </w:rPr>
      </w:pPr>
      <w:r w:rsidRPr="58E8826D">
        <w:rPr>
          <w:rFonts w:ascii="Calibri" w:eastAsia="Calibri" w:hAnsi="Calibri" w:cs="Calibri"/>
          <w:b/>
          <w:bCs/>
          <w:color w:val="000000" w:themeColor="text1"/>
          <w:sz w:val="24"/>
          <w:szCs w:val="24"/>
        </w:rPr>
        <w:t>SECTION 3: DBS &amp; BACKGROUND CHECKS</w:t>
      </w:r>
    </w:p>
    <w:p w14:paraId="1E2F3820" w14:textId="277271ED" w:rsidR="002E00AB" w:rsidRDefault="1534571F" w:rsidP="58E8826D">
      <w:pPr>
        <w:pStyle w:val="Heading3"/>
        <w:spacing w:before="281" w:after="281"/>
        <w:rPr>
          <w:rFonts w:ascii="Calibri" w:eastAsia="Calibri" w:hAnsi="Calibri" w:cs="Calibri"/>
          <w:b/>
          <w:bCs/>
          <w:color w:val="000000" w:themeColor="text1"/>
          <w:sz w:val="24"/>
          <w:szCs w:val="24"/>
        </w:rPr>
      </w:pPr>
      <w:r w:rsidRPr="58E8826D">
        <w:rPr>
          <w:rFonts w:ascii="Calibri" w:eastAsia="Calibri" w:hAnsi="Calibri" w:cs="Calibri"/>
          <w:b/>
          <w:bCs/>
          <w:color w:val="000000" w:themeColor="text1"/>
          <w:sz w:val="24"/>
          <w:szCs w:val="24"/>
        </w:rPr>
        <w:t>3.1 Current DBS Practice</w:t>
      </w:r>
    </w:p>
    <w:p w14:paraId="59AFCCEB" w14:textId="3D975731" w:rsidR="002E00AB" w:rsidRDefault="4058378E" w:rsidP="58E8826D">
      <w:pPr>
        <w:pStyle w:val="ListParagraph"/>
        <w:numPr>
          <w:ilvl w:val="0"/>
          <w:numId w:val="17"/>
        </w:numPr>
        <w:spacing w:before="240" w:after="240"/>
        <w:rPr>
          <w:rFonts w:ascii="Calibri" w:eastAsia="Calibri" w:hAnsi="Calibri" w:cs="Calibri"/>
          <w:color w:val="000000" w:themeColor="text1"/>
        </w:rPr>
      </w:pPr>
      <w:r w:rsidRPr="4058378E">
        <w:rPr>
          <w:rFonts w:ascii="Calibri" w:eastAsia="Calibri" w:hAnsi="Calibri" w:cs="Calibri"/>
          <w:color w:val="000000" w:themeColor="text1"/>
        </w:rPr>
        <w:t xml:space="preserve">Which roles currently require DBS? </w:t>
      </w:r>
    </w:p>
    <w:p w14:paraId="2D9A9F72" w14:textId="54B39186" w:rsidR="002E00AB" w:rsidRDefault="1534571F" w:rsidP="58E8826D">
      <w:pPr>
        <w:pStyle w:val="ListParagraph"/>
        <w:numPr>
          <w:ilvl w:val="0"/>
          <w:numId w:val="17"/>
        </w:numPr>
        <w:spacing w:before="240" w:after="240"/>
        <w:rPr>
          <w:rFonts w:ascii="Calibri" w:eastAsia="Calibri" w:hAnsi="Calibri" w:cs="Calibri"/>
          <w:color w:val="000000" w:themeColor="text1"/>
        </w:rPr>
      </w:pPr>
      <w:r w:rsidRPr="58E8826D">
        <w:rPr>
          <w:rFonts w:ascii="Calibri" w:eastAsia="Calibri" w:hAnsi="Calibri" w:cs="Calibri"/>
          <w:color w:val="000000" w:themeColor="text1"/>
        </w:rPr>
        <w:t>What level? (Basic / Standard / Enhanced / Enhanced + Barred List)</w:t>
      </w:r>
    </w:p>
    <w:p w14:paraId="0F8F7218" w14:textId="24046368" w:rsidR="002E00AB" w:rsidRDefault="1E3FC6BE" w:rsidP="58E8826D">
      <w:pPr>
        <w:pStyle w:val="ListParagraph"/>
        <w:numPr>
          <w:ilvl w:val="0"/>
          <w:numId w:val="17"/>
        </w:numPr>
        <w:spacing w:before="240" w:after="240"/>
        <w:rPr>
          <w:rFonts w:ascii="Calibri" w:eastAsia="Calibri" w:hAnsi="Calibri" w:cs="Calibri"/>
          <w:color w:val="000000" w:themeColor="text1"/>
        </w:rPr>
      </w:pPr>
      <w:r w:rsidRPr="1E3FC6BE">
        <w:rPr>
          <w:rFonts w:ascii="Calibri" w:eastAsia="Calibri" w:hAnsi="Calibri" w:cs="Calibri"/>
          <w:color w:val="000000" w:themeColor="text1"/>
        </w:rPr>
        <w:t>Are Barred List checks currently requested?</w:t>
      </w:r>
      <w:commentRangeStart w:id="7"/>
      <w:commentRangeEnd w:id="7"/>
      <w:r w:rsidR="00000000">
        <w:rPr>
          <w:rStyle w:val="CommentReference"/>
          <w:rFonts w:ascii="Calibri" w:eastAsia="Calibri" w:hAnsi="Calibri" w:cs="Calibri"/>
          <w:color w:val="000000" w:themeColor="text1"/>
          <w:sz w:val="24"/>
          <w:szCs w:val="24"/>
        </w:rPr>
        <w:commentReference w:id="7"/>
      </w:r>
    </w:p>
    <w:p w14:paraId="2D65441B" w14:textId="6B81B11E" w:rsidR="002E00AB" w:rsidRDefault="1534571F" w:rsidP="58E8826D">
      <w:pPr>
        <w:pStyle w:val="ListParagraph"/>
        <w:numPr>
          <w:ilvl w:val="0"/>
          <w:numId w:val="17"/>
        </w:numPr>
        <w:spacing w:before="240" w:after="240"/>
        <w:rPr>
          <w:rFonts w:ascii="Calibri" w:eastAsia="Calibri" w:hAnsi="Calibri" w:cs="Calibri"/>
          <w:color w:val="000000" w:themeColor="text1"/>
        </w:rPr>
      </w:pPr>
      <w:r w:rsidRPr="58E8826D">
        <w:rPr>
          <w:rFonts w:ascii="Calibri" w:eastAsia="Calibri" w:hAnsi="Calibri" w:cs="Calibri"/>
          <w:color w:val="000000" w:themeColor="text1"/>
        </w:rPr>
        <w:t>Are checks renewed periodically?</w:t>
      </w:r>
    </w:p>
    <w:p w14:paraId="0A1EC8DA" w14:textId="17C4AF3C" w:rsidR="002E00AB" w:rsidRDefault="1534571F" w:rsidP="58E8826D">
      <w:pPr>
        <w:pStyle w:val="ListParagraph"/>
        <w:numPr>
          <w:ilvl w:val="0"/>
          <w:numId w:val="17"/>
        </w:numPr>
        <w:spacing w:before="240" w:after="240"/>
        <w:rPr>
          <w:rFonts w:ascii="Calibri" w:eastAsia="Calibri" w:hAnsi="Calibri" w:cs="Calibri"/>
          <w:color w:val="000000" w:themeColor="text1"/>
        </w:rPr>
      </w:pPr>
      <w:r w:rsidRPr="58E8826D">
        <w:rPr>
          <w:rFonts w:ascii="Calibri" w:eastAsia="Calibri" w:hAnsi="Calibri" w:cs="Calibri"/>
          <w:color w:val="000000" w:themeColor="text1"/>
        </w:rPr>
        <w:t>If yes, how often?</w:t>
      </w:r>
    </w:p>
    <w:p w14:paraId="79B6A617" w14:textId="0D41D049" w:rsidR="002E00AB" w:rsidRDefault="002E00AB" w:rsidP="58E8826D">
      <w:pPr>
        <w:rPr>
          <w:color w:val="000000" w:themeColor="text1"/>
        </w:rPr>
      </w:pPr>
    </w:p>
    <w:p w14:paraId="3CF2D42A" w14:textId="6FC210F4" w:rsidR="002E00AB" w:rsidRDefault="1E3FC6BE" w:rsidP="58E8826D">
      <w:pPr>
        <w:pStyle w:val="Heading3"/>
        <w:spacing w:before="281" w:after="281"/>
        <w:rPr>
          <w:rFonts w:ascii="Calibri" w:eastAsia="Calibri" w:hAnsi="Calibri" w:cs="Calibri"/>
          <w:b/>
          <w:bCs/>
          <w:color w:val="000000" w:themeColor="text1"/>
          <w:sz w:val="24"/>
          <w:szCs w:val="24"/>
        </w:rPr>
      </w:pPr>
      <w:r w:rsidRPr="1E3FC6BE">
        <w:rPr>
          <w:rFonts w:ascii="Calibri" w:eastAsia="Calibri" w:hAnsi="Calibri" w:cs="Calibri"/>
          <w:b/>
          <w:bCs/>
          <w:color w:val="000000" w:themeColor="text1"/>
          <w:sz w:val="24"/>
          <w:szCs w:val="24"/>
        </w:rPr>
        <w:lastRenderedPageBreak/>
        <w:t xml:space="preserve">3.2 </w:t>
      </w:r>
      <w:commentRangeStart w:id="8"/>
      <w:commentRangeStart w:id="9"/>
      <w:r w:rsidRPr="1E3FC6BE">
        <w:rPr>
          <w:rFonts w:ascii="Calibri" w:eastAsia="Calibri" w:hAnsi="Calibri" w:cs="Calibri"/>
          <w:b/>
          <w:bCs/>
          <w:color w:val="000000" w:themeColor="text1"/>
          <w:sz w:val="24"/>
          <w:szCs w:val="24"/>
        </w:rPr>
        <w:t>DBS Management</w:t>
      </w:r>
    </w:p>
    <w:p w14:paraId="32345CA3" w14:textId="7E7AF277" w:rsidR="002E00AB" w:rsidRDefault="1534571F" w:rsidP="58E8826D">
      <w:pPr>
        <w:pStyle w:val="ListParagraph"/>
        <w:numPr>
          <w:ilvl w:val="0"/>
          <w:numId w:val="16"/>
        </w:numPr>
        <w:spacing w:before="240" w:after="240"/>
        <w:rPr>
          <w:rFonts w:ascii="Calibri" w:eastAsia="Calibri" w:hAnsi="Calibri" w:cs="Calibri"/>
          <w:color w:val="000000" w:themeColor="text1"/>
        </w:rPr>
      </w:pPr>
      <w:r w:rsidRPr="58E8826D">
        <w:rPr>
          <w:rFonts w:ascii="Calibri" w:eastAsia="Calibri" w:hAnsi="Calibri" w:cs="Calibri"/>
          <w:color w:val="000000" w:themeColor="text1"/>
        </w:rPr>
        <w:t>Who verifies DBS certificates?</w:t>
      </w:r>
    </w:p>
    <w:p w14:paraId="504DC957" w14:textId="029F1330" w:rsidR="002E00AB" w:rsidRDefault="1534571F" w:rsidP="58E8826D">
      <w:pPr>
        <w:pStyle w:val="ListParagraph"/>
        <w:numPr>
          <w:ilvl w:val="0"/>
          <w:numId w:val="16"/>
        </w:numPr>
        <w:spacing w:before="240" w:after="240"/>
        <w:rPr>
          <w:rFonts w:ascii="Calibri" w:eastAsia="Calibri" w:hAnsi="Calibri" w:cs="Calibri"/>
          <w:color w:val="000000" w:themeColor="text1"/>
        </w:rPr>
      </w:pPr>
      <w:r w:rsidRPr="58E8826D">
        <w:rPr>
          <w:rFonts w:ascii="Calibri" w:eastAsia="Calibri" w:hAnsi="Calibri" w:cs="Calibri"/>
          <w:color w:val="000000" w:themeColor="text1"/>
        </w:rPr>
        <w:t>Do you record DBS numbers and dates?</w:t>
      </w:r>
    </w:p>
    <w:p w14:paraId="46252F3B" w14:textId="4CD0F4ED" w:rsidR="002E00AB" w:rsidRDefault="1534571F" w:rsidP="58E8826D">
      <w:pPr>
        <w:pStyle w:val="ListParagraph"/>
        <w:numPr>
          <w:ilvl w:val="0"/>
          <w:numId w:val="16"/>
        </w:numPr>
        <w:spacing w:before="240" w:after="240"/>
        <w:rPr>
          <w:rFonts w:ascii="Calibri" w:eastAsia="Calibri" w:hAnsi="Calibri" w:cs="Calibri"/>
          <w:color w:val="000000" w:themeColor="text1"/>
        </w:rPr>
      </w:pPr>
      <w:r w:rsidRPr="58E8826D">
        <w:rPr>
          <w:rFonts w:ascii="Calibri" w:eastAsia="Calibri" w:hAnsi="Calibri" w:cs="Calibri"/>
          <w:color w:val="000000" w:themeColor="text1"/>
        </w:rPr>
        <w:t>Where are DBS records stored?</w:t>
      </w:r>
    </w:p>
    <w:p w14:paraId="27282198" w14:textId="202E2B8B" w:rsidR="002E00AB" w:rsidRDefault="1E3FC6BE" w:rsidP="58E8826D">
      <w:pPr>
        <w:pStyle w:val="ListParagraph"/>
        <w:numPr>
          <w:ilvl w:val="0"/>
          <w:numId w:val="16"/>
        </w:numPr>
        <w:spacing w:before="240" w:after="240"/>
        <w:rPr>
          <w:rFonts w:ascii="Calibri" w:eastAsia="Calibri" w:hAnsi="Calibri" w:cs="Calibri"/>
          <w:color w:val="000000" w:themeColor="text1"/>
        </w:rPr>
      </w:pPr>
      <w:r w:rsidRPr="1E3FC6BE">
        <w:rPr>
          <w:rFonts w:ascii="Calibri" w:eastAsia="Calibri" w:hAnsi="Calibri" w:cs="Calibri"/>
          <w:color w:val="000000" w:themeColor="text1"/>
        </w:rPr>
        <w:t>What happens if a DBS reveals a conviction?</w:t>
      </w:r>
      <w:commentRangeEnd w:id="8"/>
      <w:r w:rsidR="00000000">
        <w:rPr>
          <w:rStyle w:val="CommentReference"/>
          <w:rFonts w:ascii="Calibri" w:eastAsia="Calibri" w:hAnsi="Calibri" w:cs="Calibri"/>
          <w:color w:val="000000" w:themeColor="text1"/>
          <w:sz w:val="24"/>
          <w:szCs w:val="24"/>
        </w:rPr>
        <w:commentReference w:id="8"/>
      </w:r>
      <w:commentRangeEnd w:id="9"/>
      <w:r w:rsidR="00000000">
        <w:rPr>
          <w:rStyle w:val="CommentReference"/>
          <w:rFonts w:ascii="Calibri" w:eastAsia="Calibri" w:hAnsi="Calibri" w:cs="Calibri"/>
          <w:color w:val="000000" w:themeColor="text1"/>
          <w:sz w:val="24"/>
          <w:szCs w:val="24"/>
        </w:rPr>
        <w:commentReference w:id="9"/>
      </w:r>
    </w:p>
    <w:p w14:paraId="5AADA46E" w14:textId="4579E87F" w:rsidR="002E00AB" w:rsidRDefault="1534571F" w:rsidP="58E8826D">
      <w:pPr>
        <w:pStyle w:val="ListParagraph"/>
        <w:numPr>
          <w:ilvl w:val="0"/>
          <w:numId w:val="16"/>
        </w:numPr>
        <w:spacing w:before="240" w:after="240"/>
        <w:rPr>
          <w:rFonts w:ascii="Calibri" w:eastAsia="Calibri" w:hAnsi="Calibri" w:cs="Calibri"/>
          <w:color w:val="000000" w:themeColor="text1"/>
        </w:rPr>
      </w:pPr>
      <w:r w:rsidRPr="58E8826D">
        <w:rPr>
          <w:rFonts w:ascii="Calibri" w:eastAsia="Calibri" w:hAnsi="Calibri" w:cs="Calibri"/>
          <w:color w:val="000000" w:themeColor="text1"/>
        </w:rPr>
        <w:t>Is there a risk assessment process for positive disclosures?</w:t>
      </w:r>
    </w:p>
    <w:p w14:paraId="20EE022B" w14:textId="6B0EC565" w:rsidR="002E00AB" w:rsidRDefault="002E00AB" w:rsidP="58E8826D">
      <w:pPr>
        <w:rPr>
          <w:color w:val="000000" w:themeColor="text1"/>
        </w:rPr>
      </w:pPr>
    </w:p>
    <w:p w14:paraId="5788D358" w14:textId="3FE4AC29" w:rsidR="002E00AB" w:rsidRDefault="1E3FC6BE" w:rsidP="58E8826D">
      <w:pPr>
        <w:pStyle w:val="Heading3"/>
        <w:spacing w:before="281" w:after="281"/>
        <w:rPr>
          <w:rFonts w:ascii="Calibri" w:eastAsia="Calibri" w:hAnsi="Calibri" w:cs="Calibri"/>
          <w:b/>
          <w:bCs/>
          <w:color w:val="000000" w:themeColor="text1"/>
          <w:sz w:val="24"/>
          <w:szCs w:val="24"/>
        </w:rPr>
      </w:pPr>
      <w:r w:rsidRPr="1E3FC6BE">
        <w:rPr>
          <w:rFonts w:ascii="Calibri" w:eastAsia="Calibri" w:hAnsi="Calibri" w:cs="Calibri"/>
          <w:b/>
          <w:bCs/>
          <w:color w:val="000000" w:themeColor="text1"/>
          <w:sz w:val="24"/>
          <w:szCs w:val="24"/>
        </w:rPr>
        <w:t xml:space="preserve">3.3 </w:t>
      </w:r>
      <w:commentRangeStart w:id="10"/>
      <w:r w:rsidRPr="1E3FC6BE">
        <w:rPr>
          <w:rFonts w:ascii="Calibri" w:eastAsia="Calibri" w:hAnsi="Calibri" w:cs="Calibri"/>
          <w:b/>
          <w:bCs/>
          <w:color w:val="000000" w:themeColor="text1"/>
          <w:sz w:val="24"/>
          <w:szCs w:val="24"/>
        </w:rPr>
        <w:t>Overseas Checks</w:t>
      </w:r>
    </w:p>
    <w:p w14:paraId="0F737681" w14:textId="3A7AD689" w:rsidR="002E00AB" w:rsidRDefault="1534571F" w:rsidP="58E8826D">
      <w:pPr>
        <w:pStyle w:val="ListParagraph"/>
        <w:numPr>
          <w:ilvl w:val="0"/>
          <w:numId w:val="15"/>
        </w:numPr>
        <w:spacing w:before="240" w:after="240"/>
        <w:rPr>
          <w:rFonts w:ascii="Calibri" w:eastAsia="Calibri" w:hAnsi="Calibri" w:cs="Calibri"/>
          <w:color w:val="000000" w:themeColor="text1"/>
        </w:rPr>
      </w:pPr>
      <w:r w:rsidRPr="58E8826D">
        <w:rPr>
          <w:rFonts w:ascii="Calibri" w:eastAsia="Calibri" w:hAnsi="Calibri" w:cs="Calibri"/>
          <w:color w:val="000000" w:themeColor="text1"/>
        </w:rPr>
        <w:t>Do you appoint leaders from overseas?</w:t>
      </w:r>
    </w:p>
    <w:p w14:paraId="581AC00C" w14:textId="44FB52E6" w:rsidR="002E00AB" w:rsidRDefault="1534571F" w:rsidP="58E8826D">
      <w:pPr>
        <w:pStyle w:val="ListParagraph"/>
        <w:numPr>
          <w:ilvl w:val="0"/>
          <w:numId w:val="15"/>
        </w:numPr>
        <w:spacing w:before="240" w:after="240"/>
        <w:rPr>
          <w:rFonts w:ascii="Calibri" w:eastAsia="Calibri" w:hAnsi="Calibri" w:cs="Calibri"/>
          <w:color w:val="000000" w:themeColor="text1"/>
        </w:rPr>
      </w:pPr>
      <w:r w:rsidRPr="58E8826D">
        <w:rPr>
          <w:rFonts w:ascii="Calibri" w:eastAsia="Calibri" w:hAnsi="Calibri" w:cs="Calibri"/>
          <w:color w:val="000000" w:themeColor="text1"/>
        </w:rPr>
        <w:t>Have any leaders lived outside the UK in the last 5 years?</w:t>
      </w:r>
    </w:p>
    <w:p w14:paraId="4323F7EC" w14:textId="016D033A" w:rsidR="002E00AB" w:rsidRDefault="1534571F" w:rsidP="58E8826D">
      <w:pPr>
        <w:pStyle w:val="ListParagraph"/>
        <w:numPr>
          <w:ilvl w:val="0"/>
          <w:numId w:val="15"/>
        </w:numPr>
        <w:spacing w:before="240" w:after="240"/>
        <w:rPr>
          <w:rFonts w:ascii="Calibri" w:eastAsia="Calibri" w:hAnsi="Calibri" w:cs="Calibri"/>
          <w:color w:val="000000" w:themeColor="text1"/>
        </w:rPr>
      </w:pPr>
      <w:r w:rsidRPr="58E8826D">
        <w:rPr>
          <w:rFonts w:ascii="Calibri" w:eastAsia="Calibri" w:hAnsi="Calibri" w:cs="Calibri"/>
          <w:color w:val="000000" w:themeColor="text1"/>
        </w:rPr>
        <w:t>Do you conduct overseas criminal record checks?</w:t>
      </w:r>
    </w:p>
    <w:p w14:paraId="14E95A5F" w14:textId="28AAD5FF" w:rsidR="002E00AB" w:rsidRDefault="1E3FC6BE" w:rsidP="58E8826D">
      <w:pPr>
        <w:pStyle w:val="ListParagraph"/>
        <w:numPr>
          <w:ilvl w:val="0"/>
          <w:numId w:val="15"/>
        </w:numPr>
        <w:spacing w:before="240" w:after="240"/>
        <w:rPr>
          <w:rFonts w:ascii="Calibri" w:eastAsia="Calibri" w:hAnsi="Calibri" w:cs="Calibri"/>
          <w:color w:val="000000" w:themeColor="text1"/>
        </w:rPr>
      </w:pPr>
      <w:r w:rsidRPr="1E3FC6BE">
        <w:rPr>
          <w:rFonts w:ascii="Calibri" w:eastAsia="Calibri" w:hAnsi="Calibri" w:cs="Calibri"/>
          <w:color w:val="000000" w:themeColor="text1"/>
        </w:rPr>
        <w:t>If not, would you be willing to?</w:t>
      </w:r>
      <w:commentRangeEnd w:id="10"/>
      <w:r w:rsidR="00000000">
        <w:rPr>
          <w:rStyle w:val="CommentReference"/>
          <w:rFonts w:ascii="Calibri" w:eastAsia="Calibri" w:hAnsi="Calibri" w:cs="Calibri"/>
          <w:color w:val="000000" w:themeColor="text1"/>
          <w:sz w:val="24"/>
          <w:szCs w:val="24"/>
        </w:rPr>
        <w:commentReference w:id="10"/>
      </w:r>
    </w:p>
    <w:p w14:paraId="767D756D" w14:textId="7A0764A9" w:rsidR="002E00AB" w:rsidRDefault="002E00AB" w:rsidP="58E8826D">
      <w:pPr>
        <w:rPr>
          <w:color w:val="000000" w:themeColor="text1"/>
        </w:rPr>
      </w:pPr>
    </w:p>
    <w:p w14:paraId="17742B2C" w14:textId="1FA06A83" w:rsidR="002E00AB" w:rsidRDefault="1E3FC6BE" w:rsidP="58E8826D">
      <w:pPr>
        <w:pStyle w:val="Heading1"/>
        <w:spacing w:before="322" w:after="322"/>
        <w:rPr>
          <w:rFonts w:ascii="Calibri" w:eastAsia="Calibri" w:hAnsi="Calibri" w:cs="Calibri"/>
          <w:b/>
          <w:bCs/>
          <w:color w:val="000000" w:themeColor="text1"/>
          <w:sz w:val="24"/>
          <w:szCs w:val="24"/>
        </w:rPr>
      </w:pPr>
      <w:r w:rsidRPr="1E3FC6BE">
        <w:rPr>
          <w:rFonts w:ascii="Calibri" w:eastAsia="Calibri" w:hAnsi="Calibri" w:cs="Calibri"/>
          <w:b/>
          <w:bCs/>
          <w:color w:val="000000" w:themeColor="text1"/>
          <w:sz w:val="24"/>
          <w:szCs w:val="24"/>
        </w:rPr>
        <w:t>SECTION 4:</w:t>
      </w:r>
      <w:commentRangeStart w:id="11"/>
      <w:r w:rsidRPr="1E3FC6BE">
        <w:rPr>
          <w:rFonts w:ascii="Calibri" w:eastAsia="Calibri" w:hAnsi="Calibri" w:cs="Calibri"/>
          <w:b/>
          <w:bCs/>
          <w:color w:val="000000" w:themeColor="text1"/>
          <w:sz w:val="24"/>
          <w:szCs w:val="24"/>
        </w:rPr>
        <w:t xml:space="preserve"> ROLE DEFINITIONS &amp; RISK CATEGORISATION</w:t>
      </w:r>
    </w:p>
    <w:p w14:paraId="4CD7D6A5" w14:textId="2F061D58" w:rsidR="002E00AB" w:rsidRDefault="1534571F" w:rsidP="58E8826D">
      <w:pPr>
        <w:spacing w:before="240" w:after="240"/>
        <w:rPr>
          <w:rFonts w:ascii="Calibri" w:eastAsia="Calibri" w:hAnsi="Calibri" w:cs="Calibri"/>
          <w:color w:val="000000" w:themeColor="text1"/>
        </w:rPr>
      </w:pPr>
      <w:r w:rsidRPr="58E8826D">
        <w:rPr>
          <w:rFonts w:ascii="Calibri" w:eastAsia="Calibri" w:hAnsi="Calibri" w:cs="Calibri"/>
          <w:color w:val="000000" w:themeColor="text1"/>
        </w:rPr>
        <w:t>For each role, please confirm:</w:t>
      </w:r>
    </w:p>
    <w:p w14:paraId="4EB790AA" w14:textId="6F340D44" w:rsidR="002E00AB" w:rsidRDefault="1534571F" w:rsidP="58E8826D">
      <w:pPr>
        <w:pStyle w:val="ListParagraph"/>
        <w:numPr>
          <w:ilvl w:val="0"/>
          <w:numId w:val="14"/>
        </w:numPr>
        <w:spacing w:before="240" w:after="240"/>
        <w:rPr>
          <w:rFonts w:ascii="Calibri" w:eastAsia="Calibri" w:hAnsi="Calibri" w:cs="Calibri"/>
          <w:color w:val="000000" w:themeColor="text1"/>
        </w:rPr>
      </w:pPr>
      <w:r w:rsidRPr="58E8826D">
        <w:rPr>
          <w:rFonts w:ascii="Calibri" w:eastAsia="Calibri" w:hAnsi="Calibri" w:cs="Calibri"/>
          <w:color w:val="000000" w:themeColor="text1"/>
        </w:rPr>
        <w:t>Does this role involve regulated activity with children?</w:t>
      </w:r>
    </w:p>
    <w:p w14:paraId="21F8ED31" w14:textId="667C2D20" w:rsidR="002E00AB" w:rsidRDefault="1534571F" w:rsidP="58E8826D">
      <w:pPr>
        <w:pStyle w:val="ListParagraph"/>
        <w:numPr>
          <w:ilvl w:val="0"/>
          <w:numId w:val="14"/>
        </w:numPr>
        <w:spacing w:before="240" w:after="240"/>
        <w:rPr>
          <w:rFonts w:ascii="Calibri" w:eastAsia="Calibri" w:hAnsi="Calibri" w:cs="Calibri"/>
          <w:color w:val="000000" w:themeColor="text1"/>
        </w:rPr>
      </w:pPr>
      <w:r w:rsidRPr="58E8826D">
        <w:rPr>
          <w:rFonts w:ascii="Calibri" w:eastAsia="Calibri" w:hAnsi="Calibri" w:cs="Calibri"/>
          <w:color w:val="000000" w:themeColor="text1"/>
        </w:rPr>
        <w:t>Does this role involve regulated activity with adults at risk?</w:t>
      </w:r>
    </w:p>
    <w:p w14:paraId="56194E07" w14:textId="21A4E0C4" w:rsidR="002E00AB" w:rsidRDefault="1534571F" w:rsidP="58E8826D">
      <w:pPr>
        <w:pStyle w:val="ListParagraph"/>
        <w:numPr>
          <w:ilvl w:val="0"/>
          <w:numId w:val="14"/>
        </w:numPr>
        <w:spacing w:before="240" w:after="240"/>
        <w:rPr>
          <w:rFonts w:ascii="Calibri" w:eastAsia="Calibri" w:hAnsi="Calibri" w:cs="Calibri"/>
          <w:color w:val="000000" w:themeColor="text1"/>
        </w:rPr>
      </w:pPr>
      <w:r w:rsidRPr="58E8826D">
        <w:rPr>
          <w:rFonts w:ascii="Calibri" w:eastAsia="Calibri" w:hAnsi="Calibri" w:cs="Calibri"/>
          <w:color w:val="000000" w:themeColor="text1"/>
        </w:rPr>
        <w:t>Does this role involve pastoral counselling?</w:t>
      </w:r>
    </w:p>
    <w:p w14:paraId="125145A0" w14:textId="692E6F26" w:rsidR="002E00AB" w:rsidRDefault="1534571F" w:rsidP="58E8826D">
      <w:pPr>
        <w:pStyle w:val="ListParagraph"/>
        <w:numPr>
          <w:ilvl w:val="0"/>
          <w:numId w:val="14"/>
        </w:numPr>
        <w:spacing w:before="240" w:after="240"/>
        <w:rPr>
          <w:rFonts w:ascii="Calibri" w:eastAsia="Calibri" w:hAnsi="Calibri" w:cs="Calibri"/>
          <w:color w:val="000000" w:themeColor="text1"/>
        </w:rPr>
      </w:pPr>
      <w:r w:rsidRPr="58E8826D">
        <w:rPr>
          <w:rFonts w:ascii="Calibri" w:eastAsia="Calibri" w:hAnsi="Calibri" w:cs="Calibri"/>
          <w:color w:val="000000" w:themeColor="text1"/>
        </w:rPr>
        <w:t>Does this role involve financial hardship decisions?</w:t>
      </w:r>
    </w:p>
    <w:p w14:paraId="5F3ED35F" w14:textId="2518A17B" w:rsidR="002E00AB" w:rsidRDefault="1E3FC6BE" w:rsidP="58E8826D">
      <w:pPr>
        <w:pStyle w:val="ListParagraph"/>
        <w:numPr>
          <w:ilvl w:val="0"/>
          <w:numId w:val="14"/>
        </w:numPr>
        <w:spacing w:before="240" w:after="240"/>
        <w:rPr>
          <w:rFonts w:ascii="Calibri" w:eastAsia="Calibri" w:hAnsi="Calibri" w:cs="Calibri"/>
          <w:color w:val="000000" w:themeColor="text1"/>
        </w:rPr>
      </w:pPr>
      <w:r w:rsidRPr="1E3FC6BE">
        <w:rPr>
          <w:rFonts w:ascii="Calibri" w:eastAsia="Calibri" w:hAnsi="Calibri" w:cs="Calibri"/>
          <w:color w:val="000000" w:themeColor="text1"/>
        </w:rPr>
        <w:t>Does this role involve online engagement with minors?</w:t>
      </w:r>
      <w:commentRangeEnd w:id="11"/>
      <w:r w:rsidR="00000000">
        <w:rPr>
          <w:rStyle w:val="CommentReference"/>
          <w:rFonts w:ascii="Calibri" w:eastAsia="Calibri" w:hAnsi="Calibri" w:cs="Calibri"/>
          <w:color w:val="000000" w:themeColor="text1"/>
          <w:sz w:val="24"/>
          <w:szCs w:val="24"/>
        </w:rPr>
        <w:commentReference w:id="11"/>
      </w:r>
    </w:p>
    <w:p w14:paraId="63B8263B" w14:textId="7478DDBF" w:rsidR="002E00AB" w:rsidRDefault="1534571F" w:rsidP="58E8826D">
      <w:pPr>
        <w:spacing w:before="240" w:after="240"/>
        <w:rPr>
          <w:rFonts w:ascii="Calibri" w:eastAsia="Calibri" w:hAnsi="Calibri" w:cs="Calibri"/>
          <w:color w:val="000000" w:themeColor="text1"/>
        </w:rPr>
      </w:pPr>
      <w:r w:rsidRPr="58E8826D">
        <w:rPr>
          <w:rFonts w:ascii="Calibri" w:eastAsia="Calibri" w:hAnsi="Calibri" w:cs="Calibri"/>
          <w:color w:val="000000" w:themeColor="text1"/>
        </w:rPr>
        <w:t>If possible, list each role and describe what they actually do in practice.</w:t>
      </w:r>
    </w:p>
    <w:p w14:paraId="7C3F5A71" w14:textId="0F6BA814" w:rsidR="002E00AB" w:rsidRDefault="002E00AB" w:rsidP="58E8826D">
      <w:pPr>
        <w:rPr>
          <w:color w:val="000000" w:themeColor="text1"/>
        </w:rPr>
      </w:pPr>
    </w:p>
    <w:p w14:paraId="521895CC" w14:textId="07BF9298" w:rsidR="002E00AB" w:rsidRDefault="1E3FC6BE" w:rsidP="58E8826D">
      <w:pPr>
        <w:pStyle w:val="Heading1"/>
        <w:spacing w:before="322" w:after="322"/>
        <w:rPr>
          <w:rFonts w:ascii="Calibri" w:eastAsia="Calibri" w:hAnsi="Calibri" w:cs="Calibri"/>
          <w:b/>
          <w:bCs/>
          <w:color w:val="000000" w:themeColor="text1"/>
          <w:sz w:val="24"/>
          <w:szCs w:val="24"/>
        </w:rPr>
      </w:pPr>
      <w:r w:rsidRPr="1E3FC6BE">
        <w:rPr>
          <w:rFonts w:ascii="Calibri" w:eastAsia="Calibri" w:hAnsi="Calibri" w:cs="Calibri"/>
          <w:b/>
          <w:bCs/>
          <w:color w:val="000000" w:themeColor="text1"/>
          <w:sz w:val="24"/>
          <w:szCs w:val="24"/>
        </w:rPr>
        <w:t xml:space="preserve">SECTION 5: </w:t>
      </w:r>
      <w:commentRangeStart w:id="12"/>
      <w:r w:rsidRPr="1E3FC6BE">
        <w:rPr>
          <w:rFonts w:ascii="Calibri" w:eastAsia="Calibri" w:hAnsi="Calibri" w:cs="Calibri"/>
          <w:b/>
          <w:bCs/>
          <w:color w:val="000000" w:themeColor="text1"/>
          <w:sz w:val="24"/>
          <w:szCs w:val="24"/>
        </w:rPr>
        <w:t>PROBATION &amp; SUPERVISION</w:t>
      </w:r>
    </w:p>
    <w:p w14:paraId="56F9713C" w14:textId="78E09310" w:rsidR="002E00AB" w:rsidRDefault="1534571F" w:rsidP="58E8826D">
      <w:pPr>
        <w:pStyle w:val="ListParagraph"/>
        <w:numPr>
          <w:ilvl w:val="0"/>
          <w:numId w:val="13"/>
        </w:numPr>
        <w:spacing w:before="240" w:after="240"/>
        <w:rPr>
          <w:rFonts w:ascii="Calibri" w:eastAsia="Calibri" w:hAnsi="Calibri" w:cs="Calibri"/>
          <w:color w:val="000000" w:themeColor="text1"/>
        </w:rPr>
      </w:pPr>
      <w:r w:rsidRPr="58E8826D">
        <w:rPr>
          <w:rFonts w:ascii="Calibri" w:eastAsia="Calibri" w:hAnsi="Calibri" w:cs="Calibri"/>
          <w:color w:val="000000" w:themeColor="text1"/>
        </w:rPr>
        <w:t>Do new leaders have a probation period?</w:t>
      </w:r>
    </w:p>
    <w:p w14:paraId="7FF85D40" w14:textId="7628F5D2" w:rsidR="002E00AB" w:rsidRDefault="1534571F" w:rsidP="58E8826D">
      <w:pPr>
        <w:pStyle w:val="ListParagraph"/>
        <w:numPr>
          <w:ilvl w:val="0"/>
          <w:numId w:val="13"/>
        </w:numPr>
        <w:spacing w:before="240" w:after="240"/>
        <w:rPr>
          <w:rFonts w:ascii="Calibri" w:eastAsia="Calibri" w:hAnsi="Calibri" w:cs="Calibri"/>
          <w:color w:val="000000" w:themeColor="text1"/>
        </w:rPr>
      </w:pPr>
      <w:r w:rsidRPr="58E8826D">
        <w:rPr>
          <w:rFonts w:ascii="Calibri" w:eastAsia="Calibri" w:hAnsi="Calibri" w:cs="Calibri"/>
          <w:color w:val="000000" w:themeColor="text1"/>
        </w:rPr>
        <w:t>If yes, how long?</w:t>
      </w:r>
    </w:p>
    <w:p w14:paraId="3E092A06" w14:textId="42B852D8" w:rsidR="002E00AB" w:rsidRDefault="1534571F" w:rsidP="58E8826D">
      <w:pPr>
        <w:pStyle w:val="ListParagraph"/>
        <w:numPr>
          <w:ilvl w:val="0"/>
          <w:numId w:val="13"/>
        </w:numPr>
        <w:spacing w:before="240" w:after="240"/>
        <w:rPr>
          <w:rFonts w:ascii="Calibri" w:eastAsia="Calibri" w:hAnsi="Calibri" w:cs="Calibri"/>
          <w:color w:val="000000" w:themeColor="text1"/>
        </w:rPr>
      </w:pPr>
      <w:r w:rsidRPr="58E8826D">
        <w:rPr>
          <w:rFonts w:ascii="Calibri" w:eastAsia="Calibri" w:hAnsi="Calibri" w:cs="Calibri"/>
          <w:color w:val="000000" w:themeColor="text1"/>
        </w:rPr>
        <w:t>Is supervision documented?</w:t>
      </w:r>
    </w:p>
    <w:p w14:paraId="4A3CE25C" w14:textId="1CAF05BD" w:rsidR="002E00AB" w:rsidRDefault="1534571F" w:rsidP="58E8826D">
      <w:pPr>
        <w:pStyle w:val="ListParagraph"/>
        <w:numPr>
          <w:ilvl w:val="0"/>
          <w:numId w:val="13"/>
        </w:numPr>
        <w:spacing w:before="240" w:after="240"/>
        <w:rPr>
          <w:rFonts w:ascii="Calibri" w:eastAsia="Calibri" w:hAnsi="Calibri" w:cs="Calibri"/>
          <w:color w:val="000000" w:themeColor="text1"/>
        </w:rPr>
      </w:pPr>
      <w:r w:rsidRPr="58E8826D">
        <w:rPr>
          <w:rFonts w:ascii="Calibri" w:eastAsia="Calibri" w:hAnsi="Calibri" w:cs="Calibri"/>
          <w:color w:val="000000" w:themeColor="text1"/>
        </w:rPr>
        <w:t>Who supervises volunteers?</w:t>
      </w:r>
    </w:p>
    <w:p w14:paraId="78D9BCBD" w14:textId="4A934C22" w:rsidR="002E00AB" w:rsidRDefault="1534571F" w:rsidP="58E8826D">
      <w:pPr>
        <w:pStyle w:val="ListParagraph"/>
        <w:numPr>
          <w:ilvl w:val="0"/>
          <w:numId w:val="13"/>
        </w:numPr>
        <w:spacing w:before="240" w:after="240"/>
        <w:rPr>
          <w:rFonts w:ascii="Calibri" w:eastAsia="Calibri" w:hAnsi="Calibri" w:cs="Calibri"/>
          <w:color w:val="000000" w:themeColor="text1"/>
        </w:rPr>
      </w:pPr>
      <w:r w:rsidRPr="58E8826D">
        <w:rPr>
          <w:rFonts w:ascii="Calibri" w:eastAsia="Calibri" w:hAnsi="Calibri" w:cs="Calibri"/>
          <w:color w:val="000000" w:themeColor="text1"/>
        </w:rPr>
        <w:t>Who supervises pastors?</w:t>
      </w:r>
    </w:p>
    <w:p w14:paraId="10CD9030" w14:textId="3B958FB9" w:rsidR="002E00AB" w:rsidRDefault="1E3FC6BE" w:rsidP="58E8826D">
      <w:pPr>
        <w:pStyle w:val="ListParagraph"/>
        <w:numPr>
          <w:ilvl w:val="0"/>
          <w:numId w:val="13"/>
        </w:numPr>
        <w:spacing w:before="240" w:after="240"/>
        <w:rPr>
          <w:rFonts w:ascii="Calibri" w:eastAsia="Calibri" w:hAnsi="Calibri" w:cs="Calibri"/>
          <w:color w:val="000000" w:themeColor="text1"/>
        </w:rPr>
      </w:pPr>
      <w:r w:rsidRPr="1E3FC6BE">
        <w:rPr>
          <w:rFonts w:ascii="Calibri" w:eastAsia="Calibri" w:hAnsi="Calibri" w:cs="Calibri"/>
          <w:color w:val="000000" w:themeColor="text1"/>
        </w:rPr>
        <w:t>How are trustees supervised or held accountable?</w:t>
      </w:r>
      <w:commentRangeEnd w:id="12"/>
      <w:r w:rsidR="00000000">
        <w:rPr>
          <w:rStyle w:val="CommentReference"/>
          <w:rFonts w:ascii="Calibri" w:eastAsia="Calibri" w:hAnsi="Calibri" w:cs="Calibri"/>
          <w:color w:val="000000" w:themeColor="text1"/>
          <w:sz w:val="24"/>
          <w:szCs w:val="24"/>
        </w:rPr>
        <w:commentReference w:id="12"/>
      </w:r>
    </w:p>
    <w:p w14:paraId="19574D6A" w14:textId="5F3C4517" w:rsidR="002E00AB" w:rsidRDefault="002E00AB" w:rsidP="58E8826D">
      <w:pPr>
        <w:rPr>
          <w:color w:val="000000" w:themeColor="text1"/>
        </w:rPr>
      </w:pPr>
    </w:p>
    <w:p w14:paraId="6479D39F" w14:textId="2AABDA7A" w:rsidR="002E00AB" w:rsidRDefault="1E3FC6BE" w:rsidP="58E8826D">
      <w:pPr>
        <w:pStyle w:val="Heading1"/>
        <w:spacing w:before="322" w:after="322"/>
        <w:rPr>
          <w:rFonts w:ascii="Calibri" w:eastAsia="Calibri" w:hAnsi="Calibri" w:cs="Calibri"/>
          <w:b/>
          <w:bCs/>
          <w:color w:val="000000" w:themeColor="text1"/>
          <w:sz w:val="24"/>
          <w:szCs w:val="24"/>
        </w:rPr>
      </w:pPr>
      <w:r w:rsidRPr="1E3FC6BE">
        <w:rPr>
          <w:rFonts w:ascii="Calibri" w:eastAsia="Calibri" w:hAnsi="Calibri" w:cs="Calibri"/>
          <w:b/>
          <w:bCs/>
          <w:color w:val="000000" w:themeColor="text1"/>
          <w:sz w:val="24"/>
          <w:szCs w:val="24"/>
        </w:rPr>
        <w:t xml:space="preserve">SECTION 6: </w:t>
      </w:r>
      <w:commentRangeStart w:id="13"/>
      <w:r w:rsidRPr="1E3FC6BE">
        <w:rPr>
          <w:rFonts w:ascii="Calibri" w:eastAsia="Calibri" w:hAnsi="Calibri" w:cs="Calibri"/>
          <w:b/>
          <w:bCs/>
          <w:color w:val="000000" w:themeColor="text1"/>
          <w:sz w:val="24"/>
          <w:szCs w:val="24"/>
        </w:rPr>
        <w:t>TRAINING</w:t>
      </w:r>
    </w:p>
    <w:p w14:paraId="35C32C97" w14:textId="1A646167" w:rsidR="002E00AB" w:rsidRDefault="1534571F" w:rsidP="58E8826D">
      <w:pPr>
        <w:pStyle w:val="ListParagraph"/>
        <w:numPr>
          <w:ilvl w:val="0"/>
          <w:numId w:val="12"/>
        </w:numPr>
        <w:spacing w:before="240" w:after="240"/>
        <w:rPr>
          <w:rFonts w:ascii="Calibri" w:eastAsia="Calibri" w:hAnsi="Calibri" w:cs="Calibri"/>
          <w:color w:val="000000" w:themeColor="text1"/>
        </w:rPr>
      </w:pPr>
      <w:r w:rsidRPr="58E8826D">
        <w:rPr>
          <w:rFonts w:ascii="Calibri" w:eastAsia="Calibri" w:hAnsi="Calibri" w:cs="Calibri"/>
          <w:color w:val="000000" w:themeColor="text1"/>
        </w:rPr>
        <w:t>Is safeguarding training mandatory before starting a role?</w:t>
      </w:r>
    </w:p>
    <w:p w14:paraId="7E2C8287" w14:textId="3CB2ED3A" w:rsidR="002E00AB" w:rsidRDefault="1534571F" w:rsidP="58E8826D">
      <w:pPr>
        <w:pStyle w:val="ListParagraph"/>
        <w:numPr>
          <w:ilvl w:val="0"/>
          <w:numId w:val="12"/>
        </w:numPr>
        <w:spacing w:before="240" w:after="240"/>
        <w:rPr>
          <w:rFonts w:ascii="Calibri" w:eastAsia="Calibri" w:hAnsi="Calibri" w:cs="Calibri"/>
          <w:color w:val="000000" w:themeColor="text1"/>
        </w:rPr>
      </w:pPr>
      <w:r w:rsidRPr="58E8826D">
        <w:rPr>
          <w:rFonts w:ascii="Calibri" w:eastAsia="Calibri" w:hAnsi="Calibri" w:cs="Calibri"/>
          <w:color w:val="000000" w:themeColor="text1"/>
        </w:rPr>
        <w:t>What training is currently completed?</w:t>
      </w:r>
    </w:p>
    <w:p w14:paraId="6793B7A7" w14:textId="6D81D33A" w:rsidR="002E00AB" w:rsidRDefault="1534571F" w:rsidP="58E8826D">
      <w:pPr>
        <w:pStyle w:val="ListParagraph"/>
        <w:numPr>
          <w:ilvl w:val="0"/>
          <w:numId w:val="12"/>
        </w:numPr>
        <w:spacing w:before="240" w:after="240"/>
        <w:rPr>
          <w:rFonts w:ascii="Calibri" w:eastAsia="Calibri" w:hAnsi="Calibri" w:cs="Calibri"/>
          <w:color w:val="000000" w:themeColor="text1"/>
        </w:rPr>
      </w:pPr>
      <w:r w:rsidRPr="58E8826D">
        <w:rPr>
          <w:rFonts w:ascii="Calibri" w:eastAsia="Calibri" w:hAnsi="Calibri" w:cs="Calibri"/>
          <w:color w:val="000000" w:themeColor="text1"/>
        </w:rPr>
        <w:t>Who tracks training records?</w:t>
      </w:r>
    </w:p>
    <w:p w14:paraId="726DE885" w14:textId="2E6DD6B2" w:rsidR="002E00AB" w:rsidRDefault="1E3FC6BE" w:rsidP="58E8826D">
      <w:pPr>
        <w:pStyle w:val="ListParagraph"/>
        <w:numPr>
          <w:ilvl w:val="0"/>
          <w:numId w:val="12"/>
        </w:numPr>
        <w:spacing w:before="240" w:after="240"/>
        <w:rPr>
          <w:rFonts w:ascii="Calibri" w:eastAsia="Calibri" w:hAnsi="Calibri" w:cs="Calibri"/>
          <w:color w:val="000000" w:themeColor="text1"/>
        </w:rPr>
      </w:pPr>
      <w:r w:rsidRPr="1E3FC6BE">
        <w:rPr>
          <w:rFonts w:ascii="Calibri" w:eastAsia="Calibri" w:hAnsi="Calibri" w:cs="Calibri"/>
          <w:color w:val="000000" w:themeColor="text1"/>
        </w:rPr>
        <w:t>Is refresher training required?</w:t>
      </w:r>
      <w:commentRangeEnd w:id="13"/>
      <w:r w:rsidR="00000000">
        <w:rPr>
          <w:rStyle w:val="CommentReference"/>
          <w:rFonts w:ascii="Calibri" w:eastAsia="Calibri" w:hAnsi="Calibri" w:cs="Calibri"/>
          <w:color w:val="000000" w:themeColor="text1"/>
          <w:sz w:val="24"/>
          <w:szCs w:val="24"/>
        </w:rPr>
        <w:commentReference w:id="13"/>
      </w:r>
    </w:p>
    <w:p w14:paraId="5EACFE1F" w14:textId="3AB9F8DD" w:rsidR="002E00AB" w:rsidRDefault="1534571F" w:rsidP="58E8826D">
      <w:pPr>
        <w:pStyle w:val="ListParagraph"/>
        <w:numPr>
          <w:ilvl w:val="0"/>
          <w:numId w:val="12"/>
        </w:numPr>
        <w:spacing w:before="240" w:after="240"/>
        <w:rPr>
          <w:rFonts w:ascii="Calibri" w:eastAsia="Calibri" w:hAnsi="Calibri" w:cs="Calibri"/>
          <w:color w:val="000000" w:themeColor="text1"/>
        </w:rPr>
      </w:pPr>
      <w:r w:rsidRPr="58E8826D">
        <w:rPr>
          <w:rFonts w:ascii="Calibri" w:eastAsia="Calibri" w:hAnsi="Calibri" w:cs="Calibri"/>
          <w:color w:val="000000" w:themeColor="text1"/>
        </w:rPr>
        <w:t>If yes, how often?</w:t>
      </w:r>
    </w:p>
    <w:p w14:paraId="25E009A4" w14:textId="53668D17" w:rsidR="002E00AB" w:rsidRDefault="002E00AB" w:rsidP="58E8826D">
      <w:pPr>
        <w:rPr>
          <w:color w:val="000000" w:themeColor="text1"/>
        </w:rPr>
      </w:pPr>
    </w:p>
    <w:p w14:paraId="4A8DDCB8" w14:textId="41F25994" w:rsidR="002E00AB" w:rsidRDefault="1E3FC6BE" w:rsidP="58E8826D">
      <w:pPr>
        <w:pStyle w:val="Heading1"/>
        <w:spacing w:before="322" w:after="322"/>
        <w:rPr>
          <w:rFonts w:ascii="Calibri" w:eastAsia="Calibri" w:hAnsi="Calibri" w:cs="Calibri"/>
          <w:b/>
          <w:bCs/>
          <w:color w:val="000000" w:themeColor="text1"/>
          <w:sz w:val="24"/>
          <w:szCs w:val="24"/>
        </w:rPr>
      </w:pPr>
      <w:commentRangeStart w:id="14"/>
      <w:r w:rsidRPr="1E3FC6BE">
        <w:rPr>
          <w:rFonts w:ascii="Calibri" w:eastAsia="Calibri" w:hAnsi="Calibri" w:cs="Calibri"/>
          <w:b/>
          <w:bCs/>
          <w:color w:val="000000" w:themeColor="text1"/>
          <w:sz w:val="24"/>
          <w:szCs w:val="24"/>
        </w:rPr>
        <w:t>SECTION 7: DECLARATIONS &amp; SELF-DISCLOSURE</w:t>
      </w:r>
    </w:p>
    <w:p w14:paraId="5A0341D7" w14:textId="144348CC" w:rsidR="002E00AB" w:rsidRDefault="1534571F" w:rsidP="58E8826D">
      <w:pPr>
        <w:pStyle w:val="ListParagraph"/>
        <w:numPr>
          <w:ilvl w:val="0"/>
          <w:numId w:val="11"/>
        </w:numPr>
        <w:spacing w:before="240" w:after="240"/>
        <w:rPr>
          <w:rFonts w:ascii="Calibri" w:eastAsia="Calibri" w:hAnsi="Calibri" w:cs="Calibri"/>
          <w:color w:val="000000" w:themeColor="text1"/>
        </w:rPr>
      </w:pPr>
      <w:r w:rsidRPr="58E8826D">
        <w:rPr>
          <w:rFonts w:ascii="Calibri" w:eastAsia="Calibri" w:hAnsi="Calibri" w:cs="Calibri"/>
          <w:color w:val="000000" w:themeColor="text1"/>
        </w:rPr>
        <w:t>Do you require applicants to declare:</w:t>
      </w:r>
    </w:p>
    <w:p w14:paraId="77F3B3B7" w14:textId="3772CB3B" w:rsidR="002E00AB" w:rsidRDefault="1534571F" w:rsidP="58E8826D">
      <w:pPr>
        <w:pStyle w:val="ListParagraph"/>
        <w:numPr>
          <w:ilvl w:val="1"/>
          <w:numId w:val="11"/>
        </w:numPr>
        <w:spacing w:before="240" w:after="240"/>
        <w:rPr>
          <w:rFonts w:ascii="Calibri" w:eastAsia="Calibri" w:hAnsi="Calibri" w:cs="Calibri"/>
          <w:color w:val="000000" w:themeColor="text1"/>
        </w:rPr>
      </w:pPr>
      <w:r w:rsidRPr="58E8826D">
        <w:rPr>
          <w:rFonts w:ascii="Calibri" w:eastAsia="Calibri" w:hAnsi="Calibri" w:cs="Calibri"/>
          <w:color w:val="000000" w:themeColor="text1"/>
        </w:rPr>
        <w:t>Past criminal convictions?</w:t>
      </w:r>
    </w:p>
    <w:p w14:paraId="2FA9A956" w14:textId="20F4A622" w:rsidR="002E00AB" w:rsidRDefault="1534571F" w:rsidP="58E8826D">
      <w:pPr>
        <w:pStyle w:val="ListParagraph"/>
        <w:numPr>
          <w:ilvl w:val="1"/>
          <w:numId w:val="11"/>
        </w:numPr>
        <w:spacing w:before="240" w:after="240"/>
        <w:rPr>
          <w:rFonts w:ascii="Calibri" w:eastAsia="Calibri" w:hAnsi="Calibri" w:cs="Calibri"/>
          <w:color w:val="000000" w:themeColor="text1"/>
        </w:rPr>
      </w:pPr>
      <w:r w:rsidRPr="58E8826D">
        <w:rPr>
          <w:rFonts w:ascii="Calibri" w:eastAsia="Calibri" w:hAnsi="Calibri" w:cs="Calibri"/>
          <w:color w:val="000000" w:themeColor="text1"/>
        </w:rPr>
        <w:t>Past safeguarding allegations?</w:t>
      </w:r>
    </w:p>
    <w:p w14:paraId="7B772B8F" w14:textId="177876DB" w:rsidR="002E00AB" w:rsidRDefault="1534571F" w:rsidP="58E8826D">
      <w:pPr>
        <w:pStyle w:val="ListParagraph"/>
        <w:numPr>
          <w:ilvl w:val="1"/>
          <w:numId w:val="11"/>
        </w:numPr>
        <w:spacing w:before="240" w:after="240"/>
        <w:rPr>
          <w:rFonts w:ascii="Calibri" w:eastAsia="Calibri" w:hAnsi="Calibri" w:cs="Calibri"/>
          <w:color w:val="000000" w:themeColor="text1"/>
        </w:rPr>
      </w:pPr>
      <w:r w:rsidRPr="58E8826D">
        <w:rPr>
          <w:rFonts w:ascii="Calibri" w:eastAsia="Calibri" w:hAnsi="Calibri" w:cs="Calibri"/>
          <w:color w:val="000000" w:themeColor="text1"/>
        </w:rPr>
        <w:t>Disqualification under the Childcare Act?</w:t>
      </w:r>
    </w:p>
    <w:p w14:paraId="145B296B" w14:textId="3D389F90" w:rsidR="002E00AB" w:rsidRDefault="1534571F" w:rsidP="58E8826D">
      <w:pPr>
        <w:pStyle w:val="ListParagraph"/>
        <w:numPr>
          <w:ilvl w:val="0"/>
          <w:numId w:val="11"/>
        </w:numPr>
        <w:spacing w:before="240" w:after="240"/>
        <w:rPr>
          <w:rFonts w:ascii="Calibri" w:eastAsia="Calibri" w:hAnsi="Calibri" w:cs="Calibri"/>
          <w:color w:val="000000" w:themeColor="text1"/>
        </w:rPr>
      </w:pPr>
      <w:r w:rsidRPr="58E8826D">
        <w:rPr>
          <w:rFonts w:ascii="Calibri" w:eastAsia="Calibri" w:hAnsi="Calibri" w:cs="Calibri"/>
          <w:color w:val="000000" w:themeColor="text1"/>
        </w:rPr>
        <w:t>Do you require an annual safeguarding declaration from leaders?</w:t>
      </w:r>
    </w:p>
    <w:p w14:paraId="5D77D28F" w14:textId="4C26297B" w:rsidR="002E00AB" w:rsidRDefault="1E3FC6BE" w:rsidP="58E8826D">
      <w:pPr>
        <w:pStyle w:val="ListParagraph"/>
        <w:numPr>
          <w:ilvl w:val="0"/>
          <w:numId w:val="11"/>
        </w:numPr>
        <w:spacing w:before="240" w:after="240"/>
        <w:rPr>
          <w:rFonts w:ascii="Calibri" w:eastAsia="Calibri" w:hAnsi="Calibri" w:cs="Calibri"/>
          <w:color w:val="000000" w:themeColor="text1"/>
        </w:rPr>
      </w:pPr>
      <w:r w:rsidRPr="1E3FC6BE">
        <w:rPr>
          <w:rFonts w:ascii="Calibri" w:eastAsia="Calibri" w:hAnsi="Calibri" w:cs="Calibri"/>
          <w:color w:val="000000" w:themeColor="text1"/>
        </w:rPr>
        <w:t>Do leaders sign a Code of Conduct?</w:t>
      </w:r>
      <w:commentRangeEnd w:id="14"/>
      <w:r w:rsidR="00000000">
        <w:rPr>
          <w:rStyle w:val="CommentReference"/>
          <w:rFonts w:ascii="Calibri" w:eastAsia="Calibri" w:hAnsi="Calibri" w:cs="Calibri"/>
          <w:color w:val="000000" w:themeColor="text1"/>
          <w:sz w:val="24"/>
          <w:szCs w:val="24"/>
        </w:rPr>
        <w:commentReference w:id="14"/>
      </w:r>
    </w:p>
    <w:p w14:paraId="424E48DD" w14:textId="4CAB20AB" w:rsidR="002E00AB" w:rsidRDefault="002E00AB" w:rsidP="58E8826D">
      <w:pPr>
        <w:rPr>
          <w:color w:val="000000" w:themeColor="text1"/>
        </w:rPr>
      </w:pPr>
    </w:p>
    <w:p w14:paraId="05CF7274" w14:textId="7DDF9D6E" w:rsidR="002E00AB" w:rsidRDefault="1E3FC6BE" w:rsidP="58E8826D">
      <w:pPr>
        <w:pStyle w:val="Heading1"/>
        <w:spacing w:before="322" w:after="322"/>
        <w:rPr>
          <w:rFonts w:ascii="Calibri" w:eastAsia="Calibri" w:hAnsi="Calibri" w:cs="Calibri"/>
          <w:b/>
          <w:bCs/>
          <w:color w:val="000000" w:themeColor="text1"/>
          <w:sz w:val="24"/>
          <w:szCs w:val="24"/>
        </w:rPr>
      </w:pPr>
      <w:r w:rsidRPr="1E3FC6BE">
        <w:rPr>
          <w:rFonts w:ascii="Calibri" w:eastAsia="Calibri" w:hAnsi="Calibri" w:cs="Calibri"/>
          <w:b/>
          <w:bCs/>
          <w:color w:val="000000" w:themeColor="text1"/>
          <w:sz w:val="24"/>
          <w:szCs w:val="24"/>
        </w:rPr>
        <w:t xml:space="preserve">SECTION 8: </w:t>
      </w:r>
      <w:commentRangeStart w:id="15"/>
      <w:r w:rsidRPr="1E3FC6BE">
        <w:rPr>
          <w:rFonts w:ascii="Calibri" w:eastAsia="Calibri" w:hAnsi="Calibri" w:cs="Calibri"/>
          <w:b/>
          <w:bCs/>
          <w:color w:val="000000" w:themeColor="text1"/>
          <w:sz w:val="24"/>
          <w:szCs w:val="24"/>
        </w:rPr>
        <w:t>HANDLING ALLEGATIONS DURING RECRUITMENT</w:t>
      </w:r>
    </w:p>
    <w:p w14:paraId="06A4BC31" w14:textId="335C3B2F" w:rsidR="002E00AB" w:rsidRDefault="1534571F" w:rsidP="58E8826D">
      <w:pPr>
        <w:pStyle w:val="ListParagraph"/>
        <w:numPr>
          <w:ilvl w:val="0"/>
          <w:numId w:val="10"/>
        </w:numPr>
        <w:spacing w:before="240" w:after="240"/>
        <w:rPr>
          <w:rFonts w:ascii="Calibri" w:eastAsia="Calibri" w:hAnsi="Calibri" w:cs="Calibri"/>
          <w:color w:val="000000" w:themeColor="text1"/>
        </w:rPr>
      </w:pPr>
      <w:r w:rsidRPr="58E8826D">
        <w:rPr>
          <w:rFonts w:ascii="Calibri" w:eastAsia="Calibri" w:hAnsi="Calibri" w:cs="Calibri"/>
          <w:color w:val="000000" w:themeColor="text1"/>
        </w:rPr>
        <w:t>What would you do if:</w:t>
      </w:r>
    </w:p>
    <w:p w14:paraId="0E6A83E8" w14:textId="3E234BF8" w:rsidR="002E00AB" w:rsidRDefault="1534571F" w:rsidP="58E8826D">
      <w:pPr>
        <w:pStyle w:val="ListParagraph"/>
        <w:numPr>
          <w:ilvl w:val="1"/>
          <w:numId w:val="10"/>
        </w:numPr>
        <w:spacing w:before="240" w:after="240"/>
        <w:rPr>
          <w:rFonts w:ascii="Calibri" w:eastAsia="Calibri" w:hAnsi="Calibri" w:cs="Calibri"/>
          <w:color w:val="000000" w:themeColor="text1"/>
        </w:rPr>
      </w:pPr>
      <w:r w:rsidRPr="58E8826D">
        <w:rPr>
          <w:rFonts w:ascii="Calibri" w:eastAsia="Calibri" w:hAnsi="Calibri" w:cs="Calibri"/>
          <w:color w:val="000000" w:themeColor="text1"/>
        </w:rPr>
        <w:t>A reference raises safeguarding concerns?</w:t>
      </w:r>
    </w:p>
    <w:p w14:paraId="1175A63D" w14:textId="4B500FAF" w:rsidR="002E00AB" w:rsidRDefault="1534571F" w:rsidP="58E8826D">
      <w:pPr>
        <w:pStyle w:val="ListParagraph"/>
        <w:numPr>
          <w:ilvl w:val="1"/>
          <w:numId w:val="10"/>
        </w:numPr>
        <w:spacing w:before="240" w:after="240"/>
        <w:rPr>
          <w:rFonts w:ascii="Calibri" w:eastAsia="Calibri" w:hAnsi="Calibri" w:cs="Calibri"/>
          <w:color w:val="000000" w:themeColor="text1"/>
        </w:rPr>
      </w:pPr>
      <w:r w:rsidRPr="58E8826D">
        <w:rPr>
          <w:rFonts w:ascii="Calibri" w:eastAsia="Calibri" w:hAnsi="Calibri" w:cs="Calibri"/>
          <w:color w:val="000000" w:themeColor="text1"/>
        </w:rPr>
        <w:t>A DBS reveals relevant offences?</w:t>
      </w:r>
    </w:p>
    <w:p w14:paraId="23CD3BB0" w14:textId="54D7C5C0" w:rsidR="002E00AB" w:rsidRDefault="1534571F" w:rsidP="58E8826D">
      <w:pPr>
        <w:pStyle w:val="ListParagraph"/>
        <w:numPr>
          <w:ilvl w:val="1"/>
          <w:numId w:val="10"/>
        </w:numPr>
        <w:spacing w:before="240" w:after="240"/>
        <w:rPr>
          <w:rFonts w:ascii="Calibri" w:eastAsia="Calibri" w:hAnsi="Calibri" w:cs="Calibri"/>
          <w:color w:val="000000" w:themeColor="text1"/>
        </w:rPr>
      </w:pPr>
      <w:r w:rsidRPr="58E8826D">
        <w:rPr>
          <w:rFonts w:ascii="Calibri" w:eastAsia="Calibri" w:hAnsi="Calibri" w:cs="Calibri"/>
          <w:color w:val="000000" w:themeColor="text1"/>
        </w:rPr>
        <w:t>A candidate refuses a DBS?</w:t>
      </w:r>
    </w:p>
    <w:p w14:paraId="01EE4E36" w14:textId="741D8525" w:rsidR="002E00AB" w:rsidRDefault="1E3FC6BE" w:rsidP="58E8826D">
      <w:pPr>
        <w:pStyle w:val="ListParagraph"/>
        <w:numPr>
          <w:ilvl w:val="1"/>
          <w:numId w:val="10"/>
        </w:numPr>
        <w:spacing w:before="240" w:after="240"/>
        <w:rPr>
          <w:rFonts w:ascii="Calibri" w:eastAsia="Calibri" w:hAnsi="Calibri" w:cs="Calibri"/>
          <w:color w:val="000000" w:themeColor="text1"/>
        </w:rPr>
      </w:pPr>
      <w:r w:rsidRPr="1E3FC6BE">
        <w:rPr>
          <w:rFonts w:ascii="Calibri" w:eastAsia="Calibri" w:hAnsi="Calibri" w:cs="Calibri"/>
          <w:color w:val="000000" w:themeColor="text1"/>
        </w:rPr>
        <w:t>Allegations arise during probation?</w:t>
      </w:r>
      <w:commentRangeEnd w:id="15"/>
      <w:r w:rsidR="00000000">
        <w:rPr>
          <w:rStyle w:val="CommentReference"/>
          <w:rFonts w:ascii="Calibri" w:eastAsia="Calibri" w:hAnsi="Calibri" w:cs="Calibri"/>
          <w:color w:val="000000" w:themeColor="text1"/>
          <w:sz w:val="24"/>
          <w:szCs w:val="24"/>
        </w:rPr>
        <w:commentReference w:id="15"/>
      </w:r>
    </w:p>
    <w:p w14:paraId="67512317" w14:textId="11D48D3F" w:rsidR="002E00AB" w:rsidRDefault="002E00AB" w:rsidP="58E8826D">
      <w:pPr>
        <w:rPr>
          <w:color w:val="000000" w:themeColor="text1"/>
        </w:rPr>
      </w:pPr>
    </w:p>
    <w:p w14:paraId="1525E338" w14:textId="0D0F9314" w:rsidR="002E00AB" w:rsidRDefault="1E3FC6BE" w:rsidP="58E8826D">
      <w:pPr>
        <w:pStyle w:val="Heading1"/>
        <w:spacing w:before="322" w:after="322"/>
        <w:rPr>
          <w:rFonts w:ascii="Calibri" w:eastAsia="Calibri" w:hAnsi="Calibri" w:cs="Calibri"/>
          <w:b/>
          <w:bCs/>
          <w:color w:val="000000" w:themeColor="text1"/>
          <w:sz w:val="24"/>
          <w:szCs w:val="24"/>
        </w:rPr>
      </w:pPr>
      <w:r w:rsidRPr="1E3FC6BE">
        <w:rPr>
          <w:rFonts w:ascii="Calibri" w:eastAsia="Calibri" w:hAnsi="Calibri" w:cs="Calibri"/>
          <w:b/>
          <w:bCs/>
          <w:color w:val="000000" w:themeColor="text1"/>
          <w:sz w:val="24"/>
          <w:szCs w:val="24"/>
        </w:rPr>
        <w:t>SECTION 9: C</w:t>
      </w:r>
      <w:commentRangeStart w:id="16"/>
      <w:r w:rsidRPr="1E3FC6BE">
        <w:rPr>
          <w:rFonts w:ascii="Calibri" w:eastAsia="Calibri" w:hAnsi="Calibri" w:cs="Calibri"/>
          <w:b/>
          <w:bCs/>
          <w:color w:val="000000" w:themeColor="text1"/>
          <w:sz w:val="24"/>
          <w:szCs w:val="24"/>
        </w:rPr>
        <w:t>ONFLICTS OF INTEREST</w:t>
      </w:r>
    </w:p>
    <w:p w14:paraId="36FD4906" w14:textId="6EF95CA0" w:rsidR="002E00AB" w:rsidRDefault="1534571F" w:rsidP="58E8826D">
      <w:pPr>
        <w:pStyle w:val="ListParagraph"/>
        <w:numPr>
          <w:ilvl w:val="0"/>
          <w:numId w:val="9"/>
        </w:numPr>
        <w:spacing w:before="240" w:after="240"/>
        <w:rPr>
          <w:rFonts w:ascii="Calibri" w:eastAsia="Calibri" w:hAnsi="Calibri" w:cs="Calibri"/>
          <w:color w:val="000000" w:themeColor="text1"/>
        </w:rPr>
      </w:pPr>
      <w:r w:rsidRPr="58E8826D">
        <w:rPr>
          <w:rFonts w:ascii="Calibri" w:eastAsia="Calibri" w:hAnsi="Calibri" w:cs="Calibri"/>
          <w:color w:val="000000" w:themeColor="text1"/>
        </w:rPr>
        <w:t>If a trustee’s family member applies for a role, what happens?</w:t>
      </w:r>
    </w:p>
    <w:p w14:paraId="27DDD127" w14:textId="673414C8" w:rsidR="002E00AB" w:rsidRDefault="1534571F" w:rsidP="58E8826D">
      <w:pPr>
        <w:pStyle w:val="ListParagraph"/>
        <w:numPr>
          <w:ilvl w:val="0"/>
          <w:numId w:val="9"/>
        </w:numPr>
        <w:spacing w:before="240" w:after="240"/>
        <w:rPr>
          <w:rFonts w:ascii="Calibri" w:eastAsia="Calibri" w:hAnsi="Calibri" w:cs="Calibri"/>
          <w:color w:val="000000" w:themeColor="text1"/>
        </w:rPr>
      </w:pPr>
      <w:r w:rsidRPr="58E8826D">
        <w:rPr>
          <w:rFonts w:ascii="Calibri" w:eastAsia="Calibri" w:hAnsi="Calibri" w:cs="Calibri"/>
          <w:color w:val="000000" w:themeColor="text1"/>
        </w:rPr>
        <w:t>If a pastor wants to appoint someone personally known to them, what happens?</w:t>
      </w:r>
    </w:p>
    <w:p w14:paraId="6E1B35F9" w14:textId="5FA6894A" w:rsidR="002E00AB" w:rsidRDefault="1E3FC6BE" w:rsidP="58E8826D">
      <w:pPr>
        <w:pStyle w:val="ListParagraph"/>
        <w:numPr>
          <w:ilvl w:val="0"/>
          <w:numId w:val="9"/>
        </w:numPr>
        <w:spacing w:before="240" w:after="240"/>
        <w:rPr>
          <w:rFonts w:ascii="Calibri" w:eastAsia="Calibri" w:hAnsi="Calibri" w:cs="Calibri"/>
          <w:color w:val="000000" w:themeColor="text1"/>
        </w:rPr>
      </w:pPr>
      <w:r w:rsidRPr="1E3FC6BE">
        <w:rPr>
          <w:rFonts w:ascii="Calibri" w:eastAsia="Calibri" w:hAnsi="Calibri" w:cs="Calibri"/>
          <w:color w:val="000000" w:themeColor="text1"/>
        </w:rPr>
        <w:t>Are decisions minuted?</w:t>
      </w:r>
      <w:commentRangeEnd w:id="16"/>
      <w:r w:rsidR="00000000">
        <w:rPr>
          <w:rStyle w:val="CommentReference"/>
          <w:rFonts w:ascii="Calibri" w:eastAsia="Calibri" w:hAnsi="Calibri" w:cs="Calibri"/>
          <w:color w:val="000000" w:themeColor="text1"/>
          <w:sz w:val="24"/>
          <w:szCs w:val="24"/>
        </w:rPr>
        <w:commentReference w:id="16"/>
      </w:r>
    </w:p>
    <w:p w14:paraId="0F89D7CB" w14:textId="1F293CE2" w:rsidR="002E00AB" w:rsidRDefault="002E00AB" w:rsidP="58E8826D">
      <w:pPr>
        <w:rPr>
          <w:color w:val="000000" w:themeColor="text1"/>
        </w:rPr>
      </w:pPr>
    </w:p>
    <w:p w14:paraId="4CC8E25D" w14:textId="6136C0A3" w:rsidR="002E00AB" w:rsidRDefault="1E3FC6BE" w:rsidP="58E8826D">
      <w:pPr>
        <w:pStyle w:val="Heading1"/>
        <w:spacing w:before="322" w:after="322"/>
        <w:rPr>
          <w:rFonts w:ascii="Calibri" w:eastAsia="Calibri" w:hAnsi="Calibri" w:cs="Calibri"/>
          <w:b/>
          <w:bCs/>
          <w:color w:val="000000" w:themeColor="text1"/>
          <w:sz w:val="24"/>
          <w:szCs w:val="24"/>
        </w:rPr>
      </w:pPr>
      <w:r w:rsidRPr="1E3FC6BE">
        <w:rPr>
          <w:rFonts w:ascii="Calibri" w:eastAsia="Calibri" w:hAnsi="Calibri" w:cs="Calibri"/>
          <w:b/>
          <w:bCs/>
          <w:color w:val="000000" w:themeColor="text1"/>
          <w:sz w:val="24"/>
          <w:szCs w:val="24"/>
        </w:rPr>
        <w:lastRenderedPageBreak/>
        <w:t xml:space="preserve">SECTION 10: </w:t>
      </w:r>
      <w:commentRangeStart w:id="17"/>
      <w:r w:rsidRPr="1E3FC6BE">
        <w:rPr>
          <w:rFonts w:ascii="Calibri" w:eastAsia="Calibri" w:hAnsi="Calibri" w:cs="Calibri"/>
          <w:b/>
          <w:bCs/>
          <w:color w:val="000000" w:themeColor="text1"/>
          <w:sz w:val="24"/>
          <w:szCs w:val="24"/>
        </w:rPr>
        <w:t>FINANCIAL SAFEGUARDING ROLES</w:t>
      </w:r>
    </w:p>
    <w:p w14:paraId="21AE0B3A" w14:textId="1188991D" w:rsidR="002E00AB" w:rsidRDefault="1534571F" w:rsidP="58E8826D">
      <w:pPr>
        <w:pStyle w:val="ListParagraph"/>
        <w:numPr>
          <w:ilvl w:val="0"/>
          <w:numId w:val="8"/>
        </w:numPr>
        <w:spacing w:before="240" w:after="240"/>
        <w:rPr>
          <w:rFonts w:ascii="Calibri" w:eastAsia="Calibri" w:hAnsi="Calibri" w:cs="Calibri"/>
          <w:color w:val="000000" w:themeColor="text1"/>
        </w:rPr>
      </w:pPr>
      <w:r w:rsidRPr="58E8826D">
        <w:rPr>
          <w:rFonts w:ascii="Calibri" w:eastAsia="Calibri" w:hAnsi="Calibri" w:cs="Calibri"/>
          <w:color w:val="000000" w:themeColor="text1"/>
        </w:rPr>
        <w:t>Who authorises hardship payments?</w:t>
      </w:r>
    </w:p>
    <w:p w14:paraId="61E9DAEA" w14:textId="203FFEEC" w:rsidR="002E00AB" w:rsidRDefault="1534571F" w:rsidP="58E8826D">
      <w:pPr>
        <w:pStyle w:val="ListParagraph"/>
        <w:numPr>
          <w:ilvl w:val="0"/>
          <w:numId w:val="8"/>
        </w:numPr>
        <w:spacing w:before="240" w:after="240"/>
        <w:rPr>
          <w:rFonts w:ascii="Calibri" w:eastAsia="Calibri" w:hAnsi="Calibri" w:cs="Calibri"/>
          <w:color w:val="000000" w:themeColor="text1"/>
        </w:rPr>
      </w:pPr>
      <w:r w:rsidRPr="58E8826D">
        <w:rPr>
          <w:rFonts w:ascii="Calibri" w:eastAsia="Calibri" w:hAnsi="Calibri" w:cs="Calibri"/>
          <w:color w:val="000000" w:themeColor="text1"/>
        </w:rPr>
        <w:t>Is there dual sign-off?</w:t>
      </w:r>
    </w:p>
    <w:p w14:paraId="07E595B9" w14:textId="20E92A81" w:rsidR="002E00AB" w:rsidRDefault="1534571F" w:rsidP="58E8826D">
      <w:pPr>
        <w:pStyle w:val="ListParagraph"/>
        <w:numPr>
          <w:ilvl w:val="0"/>
          <w:numId w:val="8"/>
        </w:numPr>
        <w:spacing w:before="240" w:after="240"/>
        <w:rPr>
          <w:rFonts w:ascii="Calibri" w:eastAsia="Calibri" w:hAnsi="Calibri" w:cs="Calibri"/>
          <w:color w:val="000000" w:themeColor="text1"/>
        </w:rPr>
      </w:pPr>
      <w:r w:rsidRPr="58E8826D">
        <w:rPr>
          <w:rFonts w:ascii="Calibri" w:eastAsia="Calibri" w:hAnsi="Calibri" w:cs="Calibri"/>
          <w:color w:val="000000" w:themeColor="text1"/>
        </w:rPr>
        <w:t>Are decisions documented?</w:t>
      </w:r>
    </w:p>
    <w:p w14:paraId="08C3095B" w14:textId="0692D7F5" w:rsidR="002E00AB" w:rsidRDefault="1E3FC6BE" w:rsidP="58E8826D">
      <w:pPr>
        <w:pStyle w:val="ListParagraph"/>
        <w:numPr>
          <w:ilvl w:val="0"/>
          <w:numId w:val="8"/>
        </w:numPr>
        <w:spacing w:before="240" w:after="240"/>
        <w:rPr>
          <w:rFonts w:ascii="Calibri" w:eastAsia="Calibri" w:hAnsi="Calibri" w:cs="Calibri"/>
          <w:color w:val="000000" w:themeColor="text1"/>
        </w:rPr>
      </w:pPr>
      <w:r w:rsidRPr="1E3FC6BE">
        <w:rPr>
          <w:rFonts w:ascii="Calibri" w:eastAsia="Calibri" w:hAnsi="Calibri" w:cs="Calibri"/>
          <w:color w:val="000000" w:themeColor="text1"/>
        </w:rPr>
        <w:t>Can pastors personally distribute funds?</w:t>
      </w:r>
      <w:commentRangeEnd w:id="17"/>
      <w:r w:rsidR="00000000">
        <w:rPr>
          <w:rStyle w:val="CommentReference"/>
          <w:rFonts w:ascii="Calibri" w:eastAsia="Calibri" w:hAnsi="Calibri" w:cs="Calibri"/>
          <w:color w:val="000000" w:themeColor="text1"/>
          <w:sz w:val="24"/>
          <w:szCs w:val="24"/>
        </w:rPr>
        <w:commentReference w:id="17"/>
      </w:r>
    </w:p>
    <w:p w14:paraId="42C4DB99" w14:textId="101A3258" w:rsidR="002E00AB" w:rsidRDefault="002E00AB" w:rsidP="58E8826D">
      <w:pPr>
        <w:rPr>
          <w:color w:val="000000" w:themeColor="text1"/>
        </w:rPr>
      </w:pPr>
    </w:p>
    <w:p w14:paraId="74B2C07E" w14:textId="11DE57F8" w:rsidR="002E00AB" w:rsidRDefault="1E3FC6BE" w:rsidP="58E8826D">
      <w:pPr>
        <w:pStyle w:val="Heading1"/>
        <w:spacing w:before="322" w:after="322"/>
        <w:rPr>
          <w:rFonts w:ascii="Calibri" w:eastAsia="Calibri" w:hAnsi="Calibri" w:cs="Calibri"/>
          <w:b/>
          <w:bCs/>
          <w:color w:val="000000" w:themeColor="text1"/>
          <w:sz w:val="24"/>
          <w:szCs w:val="24"/>
        </w:rPr>
      </w:pPr>
      <w:r w:rsidRPr="1E3FC6BE">
        <w:rPr>
          <w:rFonts w:ascii="Calibri" w:eastAsia="Calibri" w:hAnsi="Calibri" w:cs="Calibri"/>
          <w:b/>
          <w:bCs/>
          <w:color w:val="000000" w:themeColor="text1"/>
          <w:sz w:val="24"/>
          <w:szCs w:val="24"/>
        </w:rPr>
        <w:t xml:space="preserve">SECTION 11: </w:t>
      </w:r>
      <w:commentRangeStart w:id="18"/>
      <w:r w:rsidRPr="1E3FC6BE">
        <w:rPr>
          <w:rFonts w:ascii="Calibri" w:eastAsia="Calibri" w:hAnsi="Calibri" w:cs="Calibri"/>
          <w:b/>
          <w:bCs/>
          <w:color w:val="000000" w:themeColor="text1"/>
          <w:sz w:val="24"/>
          <w:szCs w:val="24"/>
        </w:rPr>
        <w:t>DIGITAL RECRUITMENT SAFEGUARDS</w:t>
      </w:r>
    </w:p>
    <w:p w14:paraId="285C50B5" w14:textId="3179500E" w:rsidR="002E00AB" w:rsidRDefault="1534571F" w:rsidP="58E8826D">
      <w:pPr>
        <w:pStyle w:val="ListParagraph"/>
        <w:numPr>
          <w:ilvl w:val="0"/>
          <w:numId w:val="7"/>
        </w:numPr>
        <w:spacing w:before="240" w:after="240"/>
        <w:rPr>
          <w:rFonts w:ascii="Calibri" w:eastAsia="Calibri" w:hAnsi="Calibri" w:cs="Calibri"/>
          <w:color w:val="000000" w:themeColor="text1"/>
        </w:rPr>
      </w:pPr>
      <w:r w:rsidRPr="58E8826D">
        <w:rPr>
          <w:rFonts w:ascii="Calibri" w:eastAsia="Calibri" w:hAnsi="Calibri" w:cs="Calibri"/>
          <w:color w:val="000000" w:themeColor="text1"/>
        </w:rPr>
        <w:t>Are leaders allowed to use personal social media for ministry?</w:t>
      </w:r>
    </w:p>
    <w:p w14:paraId="5B950B7E" w14:textId="652757D9" w:rsidR="002E00AB" w:rsidRDefault="1534571F" w:rsidP="58E8826D">
      <w:pPr>
        <w:pStyle w:val="ListParagraph"/>
        <w:numPr>
          <w:ilvl w:val="0"/>
          <w:numId w:val="7"/>
        </w:numPr>
        <w:spacing w:before="240" w:after="240"/>
        <w:rPr>
          <w:rFonts w:ascii="Calibri" w:eastAsia="Calibri" w:hAnsi="Calibri" w:cs="Calibri"/>
          <w:color w:val="000000" w:themeColor="text1"/>
        </w:rPr>
      </w:pPr>
      <w:r w:rsidRPr="58E8826D">
        <w:rPr>
          <w:rFonts w:ascii="Calibri" w:eastAsia="Calibri" w:hAnsi="Calibri" w:cs="Calibri"/>
          <w:color w:val="000000" w:themeColor="text1"/>
        </w:rPr>
        <w:t>Are youth leaders allowed to connect with young people on personal accounts?</w:t>
      </w:r>
    </w:p>
    <w:p w14:paraId="4201F34F" w14:textId="41906187" w:rsidR="002E00AB" w:rsidRDefault="1E3FC6BE" w:rsidP="58E8826D">
      <w:pPr>
        <w:pStyle w:val="ListParagraph"/>
        <w:numPr>
          <w:ilvl w:val="0"/>
          <w:numId w:val="7"/>
        </w:numPr>
        <w:spacing w:before="240" w:after="240"/>
        <w:rPr>
          <w:rFonts w:ascii="Calibri" w:eastAsia="Calibri" w:hAnsi="Calibri" w:cs="Calibri"/>
          <w:color w:val="000000" w:themeColor="text1"/>
        </w:rPr>
      </w:pPr>
      <w:r w:rsidRPr="1E3FC6BE">
        <w:rPr>
          <w:rFonts w:ascii="Calibri" w:eastAsia="Calibri" w:hAnsi="Calibri" w:cs="Calibri"/>
          <w:color w:val="000000" w:themeColor="text1"/>
        </w:rPr>
        <w:t>Are communication channels monitored?</w:t>
      </w:r>
      <w:commentRangeEnd w:id="18"/>
      <w:r w:rsidR="00000000">
        <w:rPr>
          <w:rStyle w:val="CommentReference"/>
          <w:rFonts w:ascii="Calibri" w:eastAsia="Calibri" w:hAnsi="Calibri" w:cs="Calibri"/>
          <w:color w:val="000000" w:themeColor="text1"/>
          <w:sz w:val="24"/>
          <w:szCs w:val="24"/>
        </w:rPr>
        <w:commentReference w:id="18"/>
      </w:r>
    </w:p>
    <w:p w14:paraId="7E314672" w14:textId="6DF49C96" w:rsidR="002E00AB" w:rsidRDefault="002E00AB" w:rsidP="58E8826D">
      <w:pPr>
        <w:rPr>
          <w:color w:val="000000" w:themeColor="text1"/>
        </w:rPr>
      </w:pPr>
    </w:p>
    <w:p w14:paraId="05409965" w14:textId="2855E7BA" w:rsidR="002E00AB" w:rsidRDefault="1E3FC6BE" w:rsidP="58E8826D">
      <w:pPr>
        <w:pStyle w:val="Heading1"/>
        <w:spacing w:before="322" w:after="322"/>
        <w:rPr>
          <w:rFonts w:ascii="Calibri" w:eastAsia="Calibri" w:hAnsi="Calibri" w:cs="Calibri"/>
          <w:b/>
          <w:bCs/>
          <w:color w:val="000000" w:themeColor="text1"/>
          <w:sz w:val="24"/>
          <w:szCs w:val="24"/>
        </w:rPr>
      </w:pPr>
      <w:r w:rsidRPr="1E3FC6BE">
        <w:rPr>
          <w:rFonts w:ascii="Calibri" w:eastAsia="Calibri" w:hAnsi="Calibri" w:cs="Calibri"/>
          <w:b/>
          <w:bCs/>
          <w:color w:val="000000" w:themeColor="text1"/>
          <w:sz w:val="24"/>
          <w:szCs w:val="24"/>
        </w:rPr>
        <w:t xml:space="preserve">SECTION 12: </w:t>
      </w:r>
      <w:commentRangeStart w:id="19"/>
      <w:r w:rsidRPr="1E3FC6BE">
        <w:rPr>
          <w:rFonts w:ascii="Calibri" w:eastAsia="Calibri" w:hAnsi="Calibri" w:cs="Calibri"/>
          <w:b/>
          <w:bCs/>
          <w:color w:val="000000" w:themeColor="text1"/>
          <w:sz w:val="24"/>
          <w:szCs w:val="24"/>
        </w:rPr>
        <w:t>RECORD KEEPING</w:t>
      </w:r>
    </w:p>
    <w:p w14:paraId="42AF05A8" w14:textId="243BEE97" w:rsidR="002E00AB" w:rsidRDefault="1534571F" w:rsidP="58E8826D">
      <w:pPr>
        <w:pStyle w:val="ListParagraph"/>
        <w:numPr>
          <w:ilvl w:val="0"/>
          <w:numId w:val="6"/>
        </w:numPr>
        <w:spacing w:before="240" w:after="240"/>
        <w:rPr>
          <w:rFonts w:ascii="Calibri" w:eastAsia="Calibri" w:hAnsi="Calibri" w:cs="Calibri"/>
          <w:color w:val="000000" w:themeColor="text1"/>
        </w:rPr>
      </w:pPr>
      <w:r w:rsidRPr="58E8826D">
        <w:rPr>
          <w:rFonts w:ascii="Calibri" w:eastAsia="Calibri" w:hAnsi="Calibri" w:cs="Calibri"/>
          <w:color w:val="000000" w:themeColor="text1"/>
        </w:rPr>
        <w:t>Where are recruitment records stored?</w:t>
      </w:r>
    </w:p>
    <w:p w14:paraId="1202E2B6" w14:textId="02E37983" w:rsidR="002E00AB" w:rsidRDefault="1534571F" w:rsidP="58E8826D">
      <w:pPr>
        <w:pStyle w:val="ListParagraph"/>
        <w:numPr>
          <w:ilvl w:val="0"/>
          <w:numId w:val="6"/>
        </w:numPr>
        <w:spacing w:before="240" w:after="240"/>
        <w:rPr>
          <w:rFonts w:ascii="Calibri" w:eastAsia="Calibri" w:hAnsi="Calibri" w:cs="Calibri"/>
          <w:color w:val="000000" w:themeColor="text1"/>
        </w:rPr>
      </w:pPr>
      <w:r w:rsidRPr="58E8826D">
        <w:rPr>
          <w:rFonts w:ascii="Calibri" w:eastAsia="Calibri" w:hAnsi="Calibri" w:cs="Calibri"/>
          <w:color w:val="000000" w:themeColor="text1"/>
        </w:rPr>
        <w:t>How long are they retained?</w:t>
      </w:r>
    </w:p>
    <w:p w14:paraId="17584589" w14:textId="5D68034E" w:rsidR="002E00AB" w:rsidRDefault="1534571F" w:rsidP="58E8826D">
      <w:pPr>
        <w:pStyle w:val="ListParagraph"/>
        <w:numPr>
          <w:ilvl w:val="0"/>
          <w:numId w:val="6"/>
        </w:numPr>
        <w:spacing w:before="240" w:after="240"/>
        <w:rPr>
          <w:rFonts w:ascii="Calibri" w:eastAsia="Calibri" w:hAnsi="Calibri" w:cs="Calibri"/>
          <w:color w:val="000000" w:themeColor="text1"/>
        </w:rPr>
      </w:pPr>
      <w:r w:rsidRPr="58E8826D">
        <w:rPr>
          <w:rFonts w:ascii="Calibri" w:eastAsia="Calibri" w:hAnsi="Calibri" w:cs="Calibri"/>
          <w:color w:val="000000" w:themeColor="text1"/>
        </w:rPr>
        <w:t>Who has access?</w:t>
      </w:r>
    </w:p>
    <w:p w14:paraId="7352900E" w14:textId="5E0FC398" w:rsidR="002E00AB" w:rsidRDefault="1E3FC6BE" w:rsidP="58E8826D">
      <w:pPr>
        <w:pStyle w:val="ListParagraph"/>
        <w:numPr>
          <w:ilvl w:val="0"/>
          <w:numId w:val="6"/>
        </w:numPr>
        <w:spacing w:before="240" w:after="240"/>
        <w:rPr>
          <w:rFonts w:ascii="Calibri" w:eastAsia="Calibri" w:hAnsi="Calibri" w:cs="Calibri"/>
          <w:color w:val="000000" w:themeColor="text1"/>
        </w:rPr>
      </w:pPr>
      <w:r w:rsidRPr="1E3FC6BE">
        <w:rPr>
          <w:rFonts w:ascii="Calibri" w:eastAsia="Calibri" w:hAnsi="Calibri" w:cs="Calibri"/>
          <w:color w:val="000000" w:themeColor="text1"/>
        </w:rPr>
        <w:t>Are records stored digitally or physically?</w:t>
      </w:r>
      <w:commentRangeEnd w:id="19"/>
      <w:r w:rsidR="00000000">
        <w:rPr>
          <w:rStyle w:val="CommentReference"/>
          <w:rFonts w:ascii="Calibri" w:eastAsia="Calibri" w:hAnsi="Calibri" w:cs="Calibri"/>
          <w:color w:val="000000" w:themeColor="text1"/>
          <w:sz w:val="24"/>
          <w:szCs w:val="24"/>
        </w:rPr>
        <w:commentReference w:id="19"/>
      </w:r>
    </w:p>
    <w:p w14:paraId="307994F7" w14:textId="1AF04C6D" w:rsidR="002E00AB" w:rsidRDefault="002E00AB" w:rsidP="58E8826D">
      <w:pPr>
        <w:rPr>
          <w:color w:val="000000" w:themeColor="text1"/>
        </w:rPr>
      </w:pPr>
    </w:p>
    <w:p w14:paraId="61C15FF7" w14:textId="51C62CE0" w:rsidR="002E00AB" w:rsidRDefault="1E3FC6BE" w:rsidP="58E8826D">
      <w:pPr>
        <w:pStyle w:val="Heading1"/>
        <w:spacing w:before="322" w:after="322"/>
        <w:rPr>
          <w:rFonts w:ascii="Calibri" w:eastAsia="Calibri" w:hAnsi="Calibri" w:cs="Calibri"/>
          <w:b/>
          <w:bCs/>
          <w:color w:val="000000" w:themeColor="text1"/>
          <w:sz w:val="24"/>
          <w:szCs w:val="24"/>
        </w:rPr>
      </w:pPr>
      <w:r w:rsidRPr="1E3FC6BE">
        <w:rPr>
          <w:rFonts w:ascii="Calibri" w:eastAsia="Calibri" w:hAnsi="Calibri" w:cs="Calibri"/>
          <w:b/>
          <w:bCs/>
          <w:color w:val="000000" w:themeColor="text1"/>
          <w:sz w:val="24"/>
          <w:szCs w:val="24"/>
        </w:rPr>
        <w:t xml:space="preserve">SECTION 13: </w:t>
      </w:r>
      <w:commentRangeStart w:id="20"/>
      <w:r w:rsidRPr="1E3FC6BE">
        <w:rPr>
          <w:rFonts w:ascii="Calibri" w:eastAsia="Calibri" w:hAnsi="Calibri" w:cs="Calibri"/>
          <w:b/>
          <w:bCs/>
          <w:color w:val="000000" w:themeColor="text1"/>
          <w:sz w:val="24"/>
          <w:szCs w:val="24"/>
        </w:rPr>
        <w:t>REMOVAL &amp; DISQUALIFICATION</w:t>
      </w:r>
    </w:p>
    <w:p w14:paraId="2860C270" w14:textId="12E4577A" w:rsidR="002E00AB" w:rsidRDefault="1534571F" w:rsidP="58E8826D">
      <w:pPr>
        <w:pStyle w:val="ListParagraph"/>
        <w:numPr>
          <w:ilvl w:val="0"/>
          <w:numId w:val="5"/>
        </w:numPr>
        <w:spacing w:before="240" w:after="240"/>
        <w:rPr>
          <w:rFonts w:ascii="Calibri" w:eastAsia="Calibri" w:hAnsi="Calibri" w:cs="Calibri"/>
          <w:color w:val="000000" w:themeColor="text1"/>
        </w:rPr>
      </w:pPr>
      <w:r w:rsidRPr="58E8826D">
        <w:rPr>
          <w:rFonts w:ascii="Calibri" w:eastAsia="Calibri" w:hAnsi="Calibri" w:cs="Calibri"/>
          <w:color w:val="000000" w:themeColor="text1"/>
        </w:rPr>
        <w:t>Under what circumstances would a volunteer be removed?</w:t>
      </w:r>
    </w:p>
    <w:p w14:paraId="05075BBB" w14:textId="2D4201A8" w:rsidR="002E00AB" w:rsidRDefault="1534571F" w:rsidP="58E8826D">
      <w:pPr>
        <w:pStyle w:val="ListParagraph"/>
        <w:numPr>
          <w:ilvl w:val="0"/>
          <w:numId w:val="5"/>
        </w:numPr>
        <w:spacing w:before="240" w:after="240"/>
        <w:rPr>
          <w:rFonts w:ascii="Calibri" w:eastAsia="Calibri" w:hAnsi="Calibri" w:cs="Calibri"/>
          <w:color w:val="000000" w:themeColor="text1"/>
        </w:rPr>
      </w:pPr>
      <w:r w:rsidRPr="58E8826D">
        <w:rPr>
          <w:rFonts w:ascii="Calibri" w:eastAsia="Calibri" w:hAnsi="Calibri" w:cs="Calibri"/>
          <w:color w:val="000000" w:themeColor="text1"/>
        </w:rPr>
        <w:t>Who makes that decision?</w:t>
      </w:r>
    </w:p>
    <w:p w14:paraId="1A533736" w14:textId="028EE162" w:rsidR="002E00AB" w:rsidRDefault="1534571F" w:rsidP="58E8826D">
      <w:pPr>
        <w:pStyle w:val="ListParagraph"/>
        <w:numPr>
          <w:ilvl w:val="0"/>
          <w:numId w:val="5"/>
        </w:numPr>
        <w:spacing w:before="240" w:after="240"/>
        <w:rPr>
          <w:rFonts w:ascii="Calibri" w:eastAsia="Calibri" w:hAnsi="Calibri" w:cs="Calibri"/>
          <w:color w:val="000000" w:themeColor="text1"/>
        </w:rPr>
      </w:pPr>
      <w:r w:rsidRPr="58E8826D">
        <w:rPr>
          <w:rFonts w:ascii="Calibri" w:eastAsia="Calibri" w:hAnsi="Calibri" w:cs="Calibri"/>
          <w:color w:val="000000" w:themeColor="text1"/>
        </w:rPr>
        <w:t>Is suspension possible pending investigation?</w:t>
      </w:r>
    </w:p>
    <w:p w14:paraId="7CB4EA4E" w14:textId="74C9294E" w:rsidR="002E00AB" w:rsidRDefault="1E3FC6BE" w:rsidP="58E8826D">
      <w:pPr>
        <w:pStyle w:val="ListParagraph"/>
        <w:numPr>
          <w:ilvl w:val="0"/>
          <w:numId w:val="5"/>
        </w:numPr>
        <w:spacing w:before="240" w:after="240"/>
        <w:rPr>
          <w:rFonts w:ascii="Calibri" w:eastAsia="Calibri" w:hAnsi="Calibri" w:cs="Calibri"/>
          <w:color w:val="000000" w:themeColor="text1"/>
        </w:rPr>
      </w:pPr>
      <w:r w:rsidRPr="1E3FC6BE">
        <w:rPr>
          <w:rFonts w:ascii="Calibri" w:eastAsia="Calibri" w:hAnsi="Calibri" w:cs="Calibri"/>
          <w:color w:val="000000" w:themeColor="text1"/>
        </w:rPr>
        <w:t>Are removal decisions documented?</w:t>
      </w:r>
      <w:commentRangeEnd w:id="20"/>
      <w:r w:rsidR="00000000">
        <w:rPr>
          <w:rStyle w:val="CommentReference"/>
          <w:rFonts w:ascii="Calibri" w:eastAsia="Calibri" w:hAnsi="Calibri" w:cs="Calibri"/>
          <w:color w:val="000000" w:themeColor="text1"/>
          <w:sz w:val="24"/>
          <w:szCs w:val="24"/>
        </w:rPr>
        <w:commentReference w:id="20"/>
      </w:r>
    </w:p>
    <w:p w14:paraId="4048A3AB" w14:textId="4C26E3FD" w:rsidR="002E00AB" w:rsidRDefault="002E00AB" w:rsidP="58E8826D">
      <w:pPr>
        <w:rPr>
          <w:color w:val="000000" w:themeColor="text1"/>
        </w:rPr>
      </w:pPr>
    </w:p>
    <w:p w14:paraId="0DC7890B" w14:textId="42D69220" w:rsidR="002E00AB" w:rsidRDefault="1E3FC6BE" w:rsidP="58E8826D">
      <w:pPr>
        <w:pStyle w:val="Heading1"/>
        <w:spacing w:before="322" w:after="322"/>
        <w:rPr>
          <w:rFonts w:ascii="Calibri" w:eastAsia="Calibri" w:hAnsi="Calibri" w:cs="Calibri"/>
          <w:b/>
          <w:bCs/>
          <w:color w:val="000000" w:themeColor="text1"/>
          <w:sz w:val="24"/>
          <w:szCs w:val="24"/>
        </w:rPr>
      </w:pPr>
      <w:r w:rsidRPr="1E3FC6BE">
        <w:rPr>
          <w:rFonts w:ascii="Calibri" w:eastAsia="Calibri" w:hAnsi="Calibri" w:cs="Calibri"/>
          <w:b/>
          <w:bCs/>
          <w:color w:val="000000" w:themeColor="text1"/>
          <w:sz w:val="24"/>
          <w:szCs w:val="24"/>
        </w:rPr>
        <w:t xml:space="preserve">SECTION 14: </w:t>
      </w:r>
      <w:commentRangeStart w:id="21"/>
      <w:r w:rsidRPr="1E3FC6BE">
        <w:rPr>
          <w:rFonts w:ascii="Calibri" w:eastAsia="Calibri" w:hAnsi="Calibri" w:cs="Calibri"/>
          <w:b/>
          <w:bCs/>
          <w:color w:val="000000" w:themeColor="text1"/>
          <w:sz w:val="24"/>
          <w:szCs w:val="24"/>
        </w:rPr>
        <w:t>CULTURE &amp; PRACTICE</w:t>
      </w:r>
    </w:p>
    <w:p w14:paraId="676C2A9F" w14:textId="6E71CCA8" w:rsidR="002E00AB" w:rsidRDefault="1534571F" w:rsidP="58E8826D">
      <w:pPr>
        <w:spacing w:before="240" w:after="240"/>
        <w:rPr>
          <w:rFonts w:ascii="Calibri" w:eastAsia="Calibri" w:hAnsi="Calibri" w:cs="Calibri"/>
          <w:color w:val="000000" w:themeColor="text1"/>
        </w:rPr>
      </w:pPr>
      <w:r w:rsidRPr="58E8826D">
        <w:rPr>
          <w:rFonts w:ascii="Calibri" w:eastAsia="Calibri" w:hAnsi="Calibri" w:cs="Calibri"/>
          <w:color w:val="000000" w:themeColor="text1"/>
        </w:rPr>
        <w:t>This is important for faith-based settings:</w:t>
      </w:r>
    </w:p>
    <w:p w14:paraId="292859CF" w14:textId="2F1D5F59" w:rsidR="002E00AB" w:rsidRDefault="1534571F" w:rsidP="58E8826D">
      <w:pPr>
        <w:pStyle w:val="ListParagraph"/>
        <w:numPr>
          <w:ilvl w:val="0"/>
          <w:numId w:val="4"/>
        </w:numPr>
        <w:spacing w:before="240" w:after="240"/>
        <w:rPr>
          <w:rFonts w:ascii="Calibri" w:eastAsia="Calibri" w:hAnsi="Calibri" w:cs="Calibri"/>
          <w:color w:val="000000" w:themeColor="text1"/>
        </w:rPr>
      </w:pPr>
      <w:r w:rsidRPr="58E8826D">
        <w:rPr>
          <w:rFonts w:ascii="Calibri" w:eastAsia="Calibri" w:hAnsi="Calibri" w:cs="Calibri"/>
          <w:color w:val="000000" w:themeColor="text1"/>
        </w:rPr>
        <w:t>Are leaders ever appointed based solely on “calling” or “spiritual maturity”?</w:t>
      </w:r>
    </w:p>
    <w:p w14:paraId="2812686F" w14:textId="514320AA" w:rsidR="002E00AB" w:rsidRDefault="1534571F" w:rsidP="58E8826D">
      <w:pPr>
        <w:pStyle w:val="ListParagraph"/>
        <w:numPr>
          <w:ilvl w:val="0"/>
          <w:numId w:val="4"/>
        </w:numPr>
        <w:spacing w:before="240" w:after="240"/>
        <w:rPr>
          <w:rFonts w:ascii="Calibri" w:eastAsia="Calibri" w:hAnsi="Calibri" w:cs="Calibri"/>
          <w:color w:val="000000" w:themeColor="text1"/>
        </w:rPr>
      </w:pPr>
      <w:r w:rsidRPr="58E8826D">
        <w:rPr>
          <w:rFonts w:ascii="Calibri" w:eastAsia="Calibri" w:hAnsi="Calibri" w:cs="Calibri"/>
          <w:color w:val="000000" w:themeColor="text1"/>
        </w:rPr>
        <w:t>Are safeguarding concerns ever discussed informally rather than documented?</w:t>
      </w:r>
    </w:p>
    <w:p w14:paraId="3CC38226" w14:textId="388B0770" w:rsidR="002E00AB" w:rsidRDefault="1E3FC6BE" w:rsidP="58E8826D">
      <w:pPr>
        <w:pStyle w:val="ListParagraph"/>
        <w:numPr>
          <w:ilvl w:val="0"/>
          <w:numId w:val="4"/>
        </w:numPr>
        <w:spacing w:before="240" w:after="240"/>
        <w:rPr>
          <w:rFonts w:ascii="Calibri" w:eastAsia="Calibri" w:hAnsi="Calibri" w:cs="Calibri"/>
          <w:color w:val="000000" w:themeColor="text1"/>
        </w:rPr>
      </w:pPr>
      <w:r w:rsidRPr="1E3FC6BE">
        <w:rPr>
          <w:rFonts w:ascii="Calibri" w:eastAsia="Calibri" w:hAnsi="Calibri" w:cs="Calibri"/>
          <w:color w:val="000000" w:themeColor="text1"/>
        </w:rPr>
        <w:lastRenderedPageBreak/>
        <w:t>Would you be willing to formalise all leadership appointments under written procedures?</w:t>
      </w:r>
      <w:commentRangeEnd w:id="21"/>
      <w:r w:rsidR="00000000">
        <w:rPr>
          <w:rStyle w:val="CommentReference"/>
          <w:rFonts w:ascii="Calibri" w:eastAsia="Calibri" w:hAnsi="Calibri" w:cs="Calibri"/>
          <w:color w:val="000000" w:themeColor="text1"/>
          <w:sz w:val="24"/>
          <w:szCs w:val="24"/>
        </w:rPr>
        <w:commentReference w:id="21"/>
      </w:r>
    </w:p>
    <w:p w14:paraId="1284E7F4" w14:textId="63785445" w:rsidR="002E00AB" w:rsidRDefault="002E00AB" w:rsidP="58E8826D">
      <w:pPr>
        <w:rPr>
          <w:color w:val="000000" w:themeColor="text1"/>
        </w:rPr>
      </w:pPr>
    </w:p>
    <w:p w14:paraId="5449A2FC" w14:textId="131F8D53" w:rsidR="002E00AB" w:rsidRDefault="1E3FC6BE" w:rsidP="58E8826D">
      <w:pPr>
        <w:pStyle w:val="Heading1"/>
        <w:spacing w:before="322" w:after="322"/>
        <w:rPr>
          <w:rFonts w:ascii="Calibri" w:eastAsia="Calibri" w:hAnsi="Calibri" w:cs="Calibri"/>
          <w:b/>
          <w:bCs/>
          <w:color w:val="000000" w:themeColor="text1"/>
          <w:sz w:val="24"/>
          <w:szCs w:val="24"/>
        </w:rPr>
      </w:pPr>
      <w:r w:rsidRPr="1E3FC6BE">
        <w:rPr>
          <w:rFonts w:ascii="Calibri" w:eastAsia="Calibri" w:hAnsi="Calibri" w:cs="Calibri"/>
          <w:b/>
          <w:bCs/>
          <w:color w:val="000000" w:themeColor="text1"/>
          <w:sz w:val="24"/>
          <w:szCs w:val="24"/>
        </w:rPr>
        <w:t>SECTION 15:</w:t>
      </w:r>
      <w:commentRangeStart w:id="22"/>
      <w:r w:rsidRPr="1E3FC6BE">
        <w:rPr>
          <w:rFonts w:ascii="Calibri" w:eastAsia="Calibri" w:hAnsi="Calibri" w:cs="Calibri"/>
          <w:b/>
          <w:bCs/>
          <w:color w:val="000000" w:themeColor="text1"/>
          <w:sz w:val="24"/>
          <w:szCs w:val="24"/>
        </w:rPr>
        <w:t xml:space="preserve"> INSURANCE</w:t>
      </w:r>
    </w:p>
    <w:p w14:paraId="63EC1A12" w14:textId="6C67A3F9" w:rsidR="002E00AB" w:rsidRDefault="1534571F" w:rsidP="58E8826D">
      <w:pPr>
        <w:pStyle w:val="ListParagraph"/>
        <w:numPr>
          <w:ilvl w:val="0"/>
          <w:numId w:val="3"/>
        </w:numPr>
        <w:spacing w:before="240" w:after="240"/>
        <w:rPr>
          <w:rFonts w:ascii="Calibri" w:eastAsia="Calibri" w:hAnsi="Calibri" w:cs="Calibri"/>
          <w:color w:val="000000" w:themeColor="text1"/>
        </w:rPr>
      </w:pPr>
      <w:r w:rsidRPr="58E8826D">
        <w:rPr>
          <w:rFonts w:ascii="Calibri" w:eastAsia="Calibri" w:hAnsi="Calibri" w:cs="Calibri"/>
          <w:color w:val="000000" w:themeColor="text1"/>
        </w:rPr>
        <w:t>Does your insurance require DBS for certain roles?</w:t>
      </w:r>
    </w:p>
    <w:p w14:paraId="032F157A" w14:textId="7BF657C7" w:rsidR="002E00AB" w:rsidRDefault="1534571F" w:rsidP="58E8826D">
      <w:pPr>
        <w:pStyle w:val="ListParagraph"/>
        <w:numPr>
          <w:ilvl w:val="0"/>
          <w:numId w:val="3"/>
        </w:numPr>
        <w:spacing w:before="240" w:after="240"/>
        <w:rPr>
          <w:rFonts w:ascii="Calibri" w:eastAsia="Calibri" w:hAnsi="Calibri" w:cs="Calibri"/>
          <w:color w:val="000000" w:themeColor="text1"/>
        </w:rPr>
      </w:pPr>
      <w:r w:rsidRPr="58E8826D">
        <w:rPr>
          <w:rFonts w:ascii="Calibri" w:eastAsia="Calibri" w:hAnsi="Calibri" w:cs="Calibri"/>
          <w:color w:val="000000" w:themeColor="text1"/>
        </w:rPr>
        <w:t>Does your insurer require written safer recruitment procedures?</w:t>
      </w:r>
    </w:p>
    <w:commentRangeEnd w:id="22"/>
    <w:p w14:paraId="1665E0C7" w14:textId="6909999E" w:rsidR="002E00AB" w:rsidRDefault="00000000" w:rsidP="58E8826D">
      <w:pPr>
        <w:rPr>
          <w:color w:val="000000" w:themeColor="text1"/>
        </w:rPr>
      </w:pPr>
      <w:r>
        <w:rPr>
          <w:rStyle w:val="CommentReference"/>
          <w:color w:val="000000" w:themeColor="text1"/>
          <w:sz w:val="24"/>
          <w:szCs w:val="24"/>
        </w:rPr>
        <w:commentReference w:id="22"/>
      </w:r>
    </w:p>
    <w:p w14:paraId="46AEA7C3" w14:textId="390BC3D5" w:rsidR="002E00AB" w:rsidRDefault="1534571F" w:rsidP="58E8826D">
      <w:pPr>
        <w:pStyle w:val="Heading1"/>
        <w:spacing w:before="322" w:after="322"/>
        <w:rPr>
          <w:rFonts w:ascii="Calibri" w:eastAsia="Calibri" w:hAnsi="Calibri" w:cs="Calibri"/>
          <w:b/>
          <w:bCs/>
          <w:color w:val="000000" w:themeColor="text1"/>
          <w:sz w:val="24"/>
          <w:szCs w:val="24"/>
        </w:rPr>
      </w:pPr>
      <w:r w:rsidRPr="58E8826D">
        <w:rPr>
          <w:rFonts w:ascii="Calibri" w:eastAsia="Calibri" w:hAnsi="Calibri" w:cs="Calibri"/>
          <w:b/>
          <w:bCs/>
          <w:color w:val="000000" w:themeColor="text1"/>
          <w:sz w:val="24"/>
          <w:szCs w:val="24"/>
        </w:rPr>
        <w:t>SECTION 16: FUTURE PLANS</w:t>
      </w:r>
    </w:p>
    <w:p w14:paraId="229F4F4E" w14:textId="1D132B3C" w:rsidR="002E00AB" w:rsidRDefault="1E3FC6BE" w:rsidP="58E8826D">
      <w:pPr>
        <w:pStyle w:val="ListParagraph"/>
        <w:numPr>
          <w:ilvl w:val="0"/>
          <w:numId w:val="2"/>
        </w:numPr>
        <w:spacing w:before="240" w:after="240"/>
        <w:rPr>
          <w:rFonts w:ascii="Calibri" w:eastAsia="Calibri" w:hAnsi="Calibri" w:cs="Calibri"/>
          <w:color w:val="000000" w:themeColor="text1"/>
        </w:rPr>
      </w:pPr>
      <w:commentRangeStart w:id="23"/>
      <w:r w:rsidRPr="1E3FC6BE">
        <w:rPr>
          <w:rFonts w:ascii="Calibri" w:eastAsia="Calibri" w:hAnsi="Calibri" w:cs="Calibri"/>
          <w:color w:val="000000" w:themeColor="text1"/>
        </w:rPr>
        <w:t>Are you planning to expand youth work?</w:t>
      </w:r>
    </w:p>
    <w:p w14:paraId="36531B4A" w14:textId="2DAA8C10" w:rsidR="002E00AB" w:rsidRDefault="1534571F" w:rsidP="58E8826D">
      <w:pPr>
        <w:pStyle w:val="ListParagraph"/>
        <w:numPr>
          <w:ilvl w:val="0"/>
          <w:numId w:val="2"/>
        </w:numPr>
        <w:spacing w:before="240" w:after="240"/>
        <w:rPr>
          <w:rFonts w:ascii="Calibri" w:eastAsia="Calibri" w:hAnsi="Calibri" w:cs="Calibri"/>
          <w:color w:val="000000" w:themeColor="text1"/>
        </w:rPr>
      </w:pPr>
      <w:r w:rsidRPr="58E8826D">
        <w:rPr>
          <w:rFonts w:ascii="Calibri" w:eastAsia="Calibri" w:hAnsi="Calibri" w:cs="Calibri"/>
          <w:color w:val="000000" w:themeColor="text1"/>
        </w:rPr>
        <w:t>Are you planning residential camps?</w:t>
      </w:r>
    </w:p>
    <w:p w14:paraId="1E177A64" w14:textId="2BFD06AA" w:rsidR="002E00AB" w:rsidRDefault="1534571F" w:rsidP="58E8826D">
      <w:pPr>
        <w:pStyle w:val="ListParagraph"/>
        <w:numPr>
          <w:ilvl w:val="0"/>
          <w:numId w:val="2"/>
        </w:numPr>
        <w:spacing w:before="240" w:after="240"/>
        <w:rPr>
          <w:rFonts w:ascii="Calibri" w:eastAsia="Calibri" w:hAnsi="Calibri" w:cs="Calibri"/>
          <w:color w:val="000000" w:themeColor="text1"/>
        </w:rPr>
      </w:pPr>
      <w:r w:rsidRPr="58E8826D">
        <w:rPr>
          <w:rFonts w:ascii="Calibri" w:eastAsia="Calibri" w:hAnsi="Calibri" w:cs="Calibri"/>
          <w:color w:val="000000" w:themeColor="text1"/>
        </w:rPr>
        <w:t>Are you planning overseas missions?</w:t>
      </w:r>
    </w:p>
    <w:p w14:paraId="0C963245" w14:textId="299E99A0" w:rsidR="002E00AB" w:rsidRDefault="1E3FC6BE" w:rsidP="58E8826D">
      <w:pPr>
        <w:pStyle w:val="ListParagraph"/>
        <w:numPr>
          <w:ilvl w:val="0"/>
          <w:numId w:val="2"/>
        </w:numPr>
        <w:spacing w:before="240" w:after="240"/>
        <w:rPr>
          <w:rFonts w:ascii="Calibri" w:eastAsia="Calibri" w:hAnsi="Calibri" w:cs="Calibri"/>
          <w:color w:val="000000" w:themeColor="text1"/>
        </w:rPr>
      </w:pPr>
      <w:r w:rsidRPr="1E3FC6BE">
        <w:rPr>
          <w:rFonts w:ascii="Calibri" w:eastAsia="Calibri" w:hAnsi="Calibri" w:cs="Calibri"/>
          <w:color w:val="000000" w:themeColor="text1"/>
        </w:rPr>
        <w:t>Are you planning counselling expansion?</w:t>
      </w:r>
      <w:commentRangeEnd w:id="23"/>
      <w:r w:rsidR="00000000">
        <w:rPr>
          <w:rStyle w:val="CommentReference"/>
          <w:rFonts w:ascii="Calibri" w:eastAsia="Calibri" w:hAnsi="Calibri" w:cs="Calibri"/>
          <w:color w:val="000000" w:themeColor="text1"/>
          <w:sz w:val="24"/>
          <w:szCs w:val="24"/>
        </w:rPr>
        <w:commentReference w:id="23"/>
      </w:r>
    </w:p>
    <w:p w14:paraId="6CA09FA9" w14:textId="553C08E4" w:rsidR="002E00AB" w:rsidRDefault="002E00AB" w:rsidP="58E8826D">
      <w:pPr>
        <w:rPr>
          <w:color w:val="000000" w:themeColor="text1"/>
        </w:rPr>
      </w:pPr>
    </w:p>
    <w:p w14:paraId="5EC11133" w14:textId="630C13AF" w:rsidR="002E00AB" w:rsidRDefault="1E3FC6BE" w:rsidP="58E8826D">
      <w:pPr>
        <w:pStyle w:val="Heading1"/>
        <w:spacing w:before="322" w:after="322"/>
        <w:rPr>
          <w:rFonts w:ascii="Calibri" w:eastAsia="Calibri" w:hAnsi="Calibri" w:cs="Calibri"/>
          <w:b/>
          <w:bCs/>
          <w:color w:val="000000" w:themeColor="text1"/>
          <w:sz w:val="24"/>
          <w:szCs w:val="24"/>
        </w:rPr>
      </w:pPr>
      <w:commentRangeStart w:id="24"/>
      <w:r w:rsidRPr="1E3FC6BE">
        <w:rPr>
          <w:rFonts w:ascii="Calibri" w:eastAsia="Calibri" w:hAnsi="Calibri" w:cs="Calibri"/>
          <w:b/>
          <w:bCs/>
          <w:color w:val="000000" w:themeColor="text1"/>
          <w:sz w:val="24"/>
          <w:szCs w:val="24"/>
        </w:rPr>
        <w:t>CRITICAL DECLARATION</w:t>
      </w:r>
    </w:p>
    <w:p w14:paraId="2C22C715" w14:textId="786A2AB4" w:rsidR="002E00AB" w:rsidRDefault="1534571F" w:rsidP="58E8826D">
      <w:pPr>
        <w:spacing w:before="240" w:after="240"/>
        <w:rPr>
          <w:rFonts w:ascii="Calibri" w:eastAsia="Calibri" w:hAnsi="Calibri" w:cs="Calibri"/>
          <w:color w:val="000000" w:themeColor="text1"/>
        </w:rPr>
      </w:pPr>
      <w:r w:rsidRPr="58E8826D">
        <w:rPr>
          <w:rFonts w:ascii="Calibri" w:eastAsia="Calibri" w:hAnsi="Calibri" w:cs="Calibri"/>
          <w:color w:val="000000" w:themeColor="text1"/>
        </w:rPr>
        <w:t>Please confirm:</w:t>
      </w:r>
    </w:p>
    <w:p w14:paraId="044DFFDF" w14:textId="1C410609" w:rsidR="002E00AB" w:rsidRDefault="1534571F" w:rsidP="58E8826D">
      <w:pPr>
        <w:pStyle w:val="ListParagraph"/>
        <w:numPr>
          <w:ilvl w:val="0"/>
          <w:numId w:val="1"/>
        </w:numPr>
        <w:spacing w:before="240" w:after="240"/>
        <w:rPr>
          <w:rFonts w:ascii="Calibri" w:eastAsia="Calibri" w:hAnsi="Calibri" w:cs="Calibri"/>
          <w:color w:val="000000" w:themeColor="text1"/>
        </w:rPr>
      </w:pPr>
      <w:r w:rsidRPr="58E8826D">
        <w:rPr>
          <w:rFonts w:ascii="Calibri" w:eastAsia="Calibri" w:hAnsi="Calibri" w:cs="Calibri"/>
          <w:color w:val="000000" w:themeColor="text1"/>
        </w:rPr>
        <w:t>You are willing to make DBS mandatory where legally required.</w:t>
      </w:r>
    </w:p>
    <w:p w14:paraId="57960E42" w14:textId="5D77BA56" w:rsidR="002E00AB" w:rsidRDefault="1534571F" w:rsidP="58E8826D">
      <w:pPr>
        <w:pStyle w:val="ListParagraph"/>
        <w:numPr>
          <w:ilvl w:val="0"/>
          <w:numId w:val="1"/>
        </w:numPr>
        <w:spacing w:before="240" w:after="240"/>
        <w:rPr>
          <w:rFonts w:ascii="Calibri" w:eastAsia="Calibri" w:hAnsi="Calibri" w:cs="Calibri"/>
          <w:color w:val="000000" w:themeColor="text1"/>
        </w:rPr>
      </w:pPr>
      <w:r w:rsidRPr="58E8826D">
        <w:rPr>
          <w:rFonts w:ascii="Calibri" w:eastAsia="Calibri" w:hAnsi="Calibri" w:cs="Calibri"/>
          <w:color w:val="000000" w:themeColor="text1"/>
        </w:rPr>
        <w:t>You are willing to formalise written recruitment procedures.</w:t>
      </w:r>
    </w:p>
    <w:p w14:paraId="34700E4D" w14:textId="53549DF4" w:rsidR="002E00AB" w:rsidRDefault="1E3FC6BE" w:rsidP="58E8826D">
      <w:pPr>
        <w:pStyle w:val="ListParagraph"/>
        <w:numPr>
          <w:ilvl w:val="0"/>
          <w:numId w:val="1"/>
        </w:numPr>
        <w:spacing w:before="240" w:after="240"/>
        <w:rPr>
          <w:rFonts w:ascii="Calibri" w:eastAsia="Calibri" w:hAnsi="Calibri" w:cs="Calibri"/>
          <w:color w:val="000000" w:themeColor="text1"/>
        </w:rPr>
      </w:pPr>
      <w:r w:rsidRPr="1E3FC6BE">
        <w:rPr>
          <w:rFonts w:ascii="Calibri" w:eastAsia="Calibri" w:hAnsi="Calibri" w:cs="Calibri"/>
          <w:color w:val="000000" w:themeColor="text1"/>
        </w:rPr>
        <w:t>You are willing to decline applicants where safeguarding risk exists, even if spiritually gifted.</w:t>
      </w:r>
      <w:commentRangeEnd w:id="24"/>
      <w:r w:rsidR="00000000">
        <w:rPr>
          <w:rStyle w:val="CommentReference"/>
          <w:rFonts w:ascii="Calibri" w:eastAsia="Calibri" w:hAnsi="Calibri" w:cs="Calibri"/>
          <w:color w:val="000000" w:themeColor="text1"/>
          <w:sz w:val="24"/>
          <w:szCs w:val="24"/>
        </w:rPr>
        <w:commentReference w:id="24"/>
      </w:r>
    </w:p>
    <w:p w14:paraId="5E5787A5" w14:textId="38F4270C" w:rsidR="002E00AB" w:rsidRDefault="002E00AB" w:rsidP="58E8826D">
      <w:pPr>
        <w:rPr>
          <w:color w:val="000000" w:themeColor="text1"/>
        </w:rPr>
      </w:pPr>
    </w:p>
    <w:sectPr w:rsidR="002E00AB">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uest User" w:date="2026-03-10T20:19:00Z" w:initials="GU">
    <w:p w14:paraId="0D50934E" w14:textId="0FC95296" w:rsidR="00000000" w:rsidRDefault="00000000">
      <w:r>
        <w:annotationRef/>
      </w:r>
      <w:r w:rsidRPr="146A1241">
        <w:t>We have 28 paid staff</w:t>
      </w:r>
    </w:p>
  </w:comment>
  <w:comment w:id="1" w:author="Guest User" w:date="2026-03-10T20:20:00Z" w:initials="GU">
    <w:p w14:paraId="5E0AD9B8" w14:textId="330D0C9E" w:rsidR="00000000" w:rsidRDefault="00000000">
      <w:r>
        <w:annotationRef/>
      </w:r>
      <w:r w:rsidRPr="40E69987">
        <w:t>We have three trustees</w:t>
      </w:r>
    </w:p>
  </w:comment>
  <w:comment w:id="2" w:author="Guest User" w:date="2026-03-16T12:21:00Z" w:initials="GU">
    <w:p w14:paraId="1772299E" w14:textId="632838A1" w:rsidR="00000000" w:rsidRDefault="00000000">
      <w:r>
        <w:annotationRef/>
      </w:r>
      <w:r w:rsidRPr="1C8689B8">
        <w:t>How many trustees are there? 3  </w:t>
      </w:r>
    </w:p>
    <w:p w14:paraId="0B092DBE" w14:textId="174E4D87" w:rsidR="00000000" w:rsidRDefault="00000000">
      <w:r w:rsidRPr="33BC0545">
        <w:t>Are any trustees also pastors, elders, or in paid roles? no </w:t>
      </w:r>
    </w:p>
    <w:p w14:paraId="6F454791" w14:textId="4F48FAD4" w:rsidR="00000000" w:rsidRDefault="00000000">
      <w:r w:rsidRPr="5371CEC1">
        <w:t>Do trustees have voting power on operational matters? No (only on governance not operational) </w:t>
      </w:r>
    </w:p>
    <w:p w14:paraId="5FE0283B" w14:textId="76CD7E79" w:rsidR="00000000" w:rsidRDefault="00000000">
      <w:r w:rsidRPr="489038A0">
        <w:t>Who appoints trustees? Current trustees (nomination and vote for approval) </w:t>
      </w:r>
    </w:p>
    <w:p w14:paraId="18EF3DCB" w14:textId="015052DE" w:rsidR="00000000" w:rsidRDefault="00000000">
      <w:r w:rsidRPr="47942749">
        <w:t>Who appoints pastors? Mission Evangelist and the Council of leaders </w:t>
      </w:r>
    </w:p>
    <w:p w14:paraId="408256AC" w14:textId="315777B0" w:rsidR="00000000" w:rsidRDefault="00000000">
      <w:r w:rsidRPr="22581A46">
        <w:t>Is there a constitution or governing document we should reference? Yes </w:t>
      </w:r>
    </w:p>
  </w:comment>
  <w:comment w:id="3" w:author="Guest User" w:date="2026-03-16T12:23:00Z" w:initials="GU">
    <w:p w14:paraId="73BFE00E" w14:textId="0EB17989" w:rsidR="00000000" w:rsidRDefault="00000000">
      <w:r>
        <w:annotationRef/>
      </w:r>
      <w:r w:rsidRPr="2D9C0A7B">
        <w:t>Number of paid staff: 28 </w:t>
      </w:r>
    </w:p>
    <w:p w14:paraId="4125D15C" w14:textId="0BF1CC2D" w:rsidR="00000000" w:rsidRDefault="00000000">
      <w:r w:rsidRPr="6DAA024B">
        <w:t>List each paid role (e.g. Pastor, Admin, Youth Worker etc.) </w:t>
      </w:r>
    </w:p>
    <w:p w14:paraId="3E19625A" w14:textId="00F93BE7" w:rsidR="00000000" w:rsidRDefault="00000000">
      <w:r w:rsidRPr="3856EBA4">
        <w:t>Number of volunteers: 50 </w:t>
      </w:r>
    </w:p>
    <w:p w14:paraId="0E055722" w14:textId="177F8BE1" w:rsidR="00000000" w:rsidRDefault="00000000">
      <w:r w:rsidRPr="5E6CC995">
        <w:t>List volunteer roles: Worship leader, Bible talk leader, House church leader, women minsttry leader, Overseing evangelist, Kids Kindom (Childen), Campus leader, Teen Ministry </w:t>
      </w:r>
    </w:p>
    <w:p w14:paraId="76EAE26A" w14:textId="600795A2" w:rsidR="00000000" w:rsidRDefault="00000000">
      <w:r w:rsidRPr="0D530231">
        <w:t>Which roles involve regular contact with children? Kids Kingdom, Teen ministry </w:t>
      </w:r>
    </w:p>
    <w:p w14:paraId="5D1C322D" w14:textId="6787A95A" w:rsidR="00000000" w:rsidRDefault="00000000">
      <w:r w:rsidRPr="51B3C548">
        <w:t>Which roles involve regular contact with adults at risk?  All</w:t>
      </w:r>
    </w:p>
    <w:p w14:paraId="51B68559" w14:textId="4DA4A1D0" w:rsidR="00000000" w:rsidRDefault="00000000">
      <w:r w:rsidRPr="67A2D52C">
        <w:t>Which roles involve one-to-one pastoral care?Teaching and mentoring</w:t>
      </w:r>
    </w:p>
  </w:comment>
  <w:comment w:id="4" w:author="Guest User" w:date="2026-03-16T12:25:00Z" w:initials="GU">
    <w:p w14:paraId="50962063" w14:textId="20077DAD" w:rsidR="00000000" w:rsidRDefault="00000000">
      <w:r>
        <w:annotationRef/>
      </w:r>
      <w:r w:rsidRPr="6DB7FEA7">
        <w:t>Do you currently require a written application form? Yes</w:t>
      </w:r>
    </w:p>
    <w:p w14:paraId="5BDF5469" w14:textId="390B9D99" w:rsidR="00000000" w:rsidRDefault="00000000">
      <w:r w:rsidRPr="427545A9">
        <w:t>Do you collect a CV? Yes</w:t>
      </w:r>
    </w:p>
    <w:p w14:paraId="15026630" w14:textId="39B3F119" w:rsidR="00000000" w:rsidRDefault="00000000">
      <w:r w:rsidRPr="6D502A0B">
        <w:t>Do you require a personal statement of faith? No (they have to be disciple) </w:t>
      </w:r>
    </w:p>
    <w:p w14:paraId="639519C5" w14:textId="439BF749" w:rsidR="00000000" w:rsidRDefault="00000000">
      <w:r w:rsidRPr="1B3E5943">
        <w:t>Do you require references? yes </w:t>
      </w:r>
    </w:p>
    <w:p w14:paraId="2E73A128" w14:textId="6C2EF7C6" w:rsidR="00000000" w:rsidRDefault="00000000">
      <w:r w:rsidRPr="0826873D">
        <w:t>If yes: how many references? From whom? ICC global </w:t>
      </w:r>
    </w:p>
  </w:comment>
  <w:comment w:id="5" w:author="Guest User" w:date="2026-03-16T12:26:00Z" w:initials="GU">
    <w:p w14:paraId="2470EBC2" w14:textId="1A375BC0" w:rsidR="00000000" w:rsidRDefault="00000000">
      <w:r>
        <w:annotationRef/>
      </w:r>
      <w:r w:rsidRPr="54C47CB9">
        <w:rPr>
          <w:b/>
          <w:bCs/>
        </w:rPr>
        <w:t>Interviews</w:t>
      </w:r>
      <w:r w:rsidRPr="043BE014">
        <w:t> </w:t>
      </w:r>
    </w:p>
    <w:p w14:paraId="30F10524" w14:textId="73D4F12D" w:rsidR="00000000" w:rsidRDefault="00000000"/>
    <w:p w14:paraId="573D0F94" w14:textId="4C3FF9C7" w:rsidR="00000000" w:rsidRDefault="00000000">
      <w:r w:rsidRPr="4DBBCAB2">
        <w:t>Are candidates interviewed? yes </w:t>
      </w:r>
    </w:p>
    <w:p w14:paraId="04E167B3" w14:textId="6891D603" w:rsidR="00000000" w:rsidRDefault="00000000">
      <w:r w:rsidRPr="15CC3A79">
        <w:t>Who conducts interviews? (e.g. trustees, pastors, panel?) Senior pastor </w:t>
      </w:r>
    </w:p>
    <w:p w14:paraId="0490348D" w14:textId="4B1750D8" w:rsidR="00000000" w:rsidRDefault="00000000">
      <w:r w:rsidRPr="643CC230">
        <w:t>Are safeguarding questions included? yes </w:t>
      </w:r>
    </w:p>
    <w:p w14:paraId="47B4E98E" w14:textId="0CD5E4DD" w:rsidR="00000000" w:rsidRDefault="00000000">
      <w:r w:rsidRPr="7373C394">
        <w:t>Are interviews documented and retained? yes</w:t>
      </w:r>
    </w:p>
  </w:comment>
  <w:comment w:id="6" w:author="Guest User" w:date="2026-03-16T12:29:00Z" w:initials="GU">
    <w:p w14:paraId="6F9EBC16" w14:textId="1822651E" w:rsidR="00000000" w:rsidRDefault="00000000">
      <w:r>
        <w:annotationRef/>
      </w:r>
      <w:r w:rsidRPr="192B77FB">
        <w:rPr>
          <w:b/>
          <w:bCs/>
        </w:rPr>
        <w:t>Informal Recruitment Risk</w:t>
      </w:r>
      <w:r w:rsidRPr="58E8F65A">
        <w:t> </w:t>
      </w:r>
    </w:p>
    <w:p w14:paraId="08B144E8" w14:textId="42A21B8B" w:rsidR="00000000" w:rsidRDefault="00000000"/>
    <w:p w14:paraId="6DC93F0E" w14:textId="22FD19C3" w:rsidR="00000000" w:rsidRDefault="00000000">
      <w:r w:rsidRPr="30382915">
        <w:t>Do you ever appoint people based on: </w:t>
      </w:r>
    </w:p>
    <w:p w14:paraId="0C1CD1FB" w14:textId="266174B8" w:rsidR="00000000" w:rsidRDefault="00000000">
      <w:r w:rsidRPr="111AD601">
        <w:t>Longstanding membership? No</w:t>
      </w:r>
    </w:p>
    <w:p w14:paraId="62F71F31" w14:textId="15592663" w:rsidR="00000000" w:rsidRDefault="00000000">
      <w:r w:rsidRPr="0E53F745">
        <w:t>Personal knowledge? No</w:t>
      </w:r>
    </w:p>
    <w:p w14:paraId="1F3262A0" w14:textId="747EFAC0" w:rsidR="00000000" w:rsidRDefault="00000000">
      <w:r w:rsidRPr="4821C3EE">
        <w:t>Spiritual gifting? No</w:t>
      </w:r>
    </w:p>
    <w:p w14:paraId="2A996A4C" w14:textId="2199D4AE" w:rsidR="00000000" w:rsidRDefault="00000000">
      <w:r w:rsidRPr="105ECE7A">
        <w:t>Recommendation by a pastor? No. All go through the formal process. In the case where someone is recommended by another minister, we still go through the formal process ensuring they meet the qualification.</w:t>
      </w:r>
    </w:p>
  </w:comment>
  <w:comment w:id="7" w:author="Guest User" w:date="2026-03-16T12:38:00Z" w:initials="GU">
    <w:p w14:paraId="2BF49EAE" w14:textId="1B43BE0F" w:rsidR="00000000" w:rsidRDefault="00000000">
      <w:r>
        <w:annotationRef/>
      </w:r>
      <w:r w:rsidRPr="24103EF4">
        <w:rPr>
          <w:b/>
          <w:bCs/>
        </w:rPr>
        <w:t>Current DBS Practice</w:t>
      </w:r>
      <w:r w:rsidRPr="31950BB4">
        <w:t> </w:t>
      </w:r>
    </w:p>
    <w:p w14:paraId="696CEFAB" w14:textId="04F4D884" w:rsidR="00000000" w:rsidRDefault="00000000"/>
    <w:p w14:paraId="512ECA04" w14:textId="28D7B7B8" w:rsidR="00000000" w:rsidRDefault="00000000">
      <w:r w:rsidRPr="6A8C3EEC">
        <w:t>Which roles currently require DBS?  Serving in the Kids Kingdom and working with children.</w:t>
      </w:r>
    </w:p>
    <w:p w14:paraId="51A1EFF2" w14:textId="761B8851" w:rsidR="00000000" w:rsidRDefault="00000000">
      <w:r w:rsidRPr="47EEFF44">
        <w:t>What level? (Enhanced + Barred List) </w:t>
      </w:r>
    </w:p>
    <w:p w14:paraId="2B2BB624" w14:textId="08596D1B" w:rsidR="00000000" w:rsidRDefault="00000000">
      <w:r w:rsidRPr="5EB05504">
        <w:t>Are Barred List checks currently requested? Yes</w:t>
      </w:r>
    </w:p>
    <w:p w14:paraId="40CC6306" w14:textId="5D70FC3C" w:rsidR="00000000" w:rsidRDefault="00000000">
      <w:r w:rsidRPr="53CB9BDF">
        <w:t>Are checks renewed periodically? Yes</w:t>
      </w:r>
    </w:p>
    <w:p w14:paraId="72C0ABFB" w14:textId="4C2AC78D" w:rsidR="00000000" w:rsidRDefault="00000000">
      <w:r w:rsidRPr="3B3D4ADA">
        <w:t>If yes, how often? 3 years</w:t>
      </w:r>
    </w:p>
  </w:comment>
  <w:comment w:id="8" w:author="Guest User" w:date="2026-03-16T12:46:00Z" w:initials="GU">
    <w:p w14:paraId="3640643C" w14:textId="54E4DFD2" w:rsidR="00000000" w:rsidRDefault="00000000">
      <w:r>
        <w:annotationRef/>
      </w:r>
      <w:r w:rsidRPr="11B8C877">
        <w:rPr>
          <w:b/>
          <w:bCs/>
        </w:rPr>
        <w:t>DBS Management</w:t>
      </w:r>
      <w:r w:rsidRPr="59716D8F">
        <w:t> </w:t>
      </w:r>
    </w:p>
    <w:p w14:paraId="792A73CF" w14:textId="6E3686A2" w:rsidR="00000000" w:rsidRDefault="00000000"/>
    <w:p w14:paraId="4EEEE7CD" w14:textId="33DB121C" w:rsidR="00000000" w:rsidRDefault="00000000">
      <w:r w:rsidRPr="696AB37B">
        <w:t>Who verifies DBS certificates? DSL /Safeguarding Officer</w:t>
      </w:r>
    </w:p>
    <w:p w14:paraId="4EB87FB0" w14:textId="2B226279" w:rsidR="00000000" w:rsidRDefault="00000000">
      <w:r w:rsidRPr="0B590EE3">
        <w:t>Do you record DBS numbers and dates? Yes</w:t>
      </w:r>
    </w:p>
    <w:p w14:paraId="14F8AB51" w14:textId="0F1103EE" w:rsidR="00000000" w:rsidRDefault="00000000">
      <w:r w:rsidRPr="4262360E">
        <w:t>Where are DBS records stored? Recruitment team (The church maintains a secure record of DBS certificate numbers, issue dates, levels of check, and renewal dates. Full certificates are not stored).</w:t>
      </w:r>
    </w:p>
    <w:p w14:paraId="47A48A74" w14:textId="3E8D74C1" w:rsidR="00000000" w:rsidRDefault="00000000">
      <w:r w:rsidRPr="44ED5AB3">
        <w:t>What happens if a DBS reveals a conviction? The church will follow a structured, fair, and legally compliant process. Where a DBS check reveals information, the church conducts a confidential meeting with the applicant and completes a formal safeguarding risk assessment. A decision is made by the Safeguarding Panel based on the nature of the disclosure, relevance to the role, and legal requirements. Individuals on the Barred List cannot be appointed to any regulated activity.</w:t>
      </w:r>
    </w:p>
  </w:comment>
  <w:comment w:id="9" w:author="Guest User" w:date="2026-03-16T12:49:00Z" w:initials="GU">
    <w:p w14:paraId="65AFCD39" w14:textId="5E538B1C" w:rsidR="00000000" w:rsidRDefault="00000000">
      <w:r>
        <w:annotationRef/>
      </w:r>
      <w:r w:rsidRPr="1D9DCCBF">
        <w:t xml:space="preserve">Positive disclosure? </w:t>
      </w:r>
    </w:p>
    <w:p w14:paraId="013F9DD1" w14:textId="4EF4F08E" w:rsidR="00000000" w:rsidRDefault="00000000">
      <w:r w:rsidRPr="184AC581">
        <w:t xml:space="preserve">The church operates a formal risk assessment process for all positive DBS disclosures. </w:t>
      </w:r>
    </w:p>
    <w:p w14:paraId="4427AFE1" w14:textId="1721B26A" w:rsidR="00000000" w:rsidRDefault="00000000">
      <w:r w:rsidRPr="1B243492">
        <w:t xml:space="preserve">Where a DBS certificate contains any information, the Designated Safeguarding Lead meets confidentially with the applicant to discuss the disclosure. A written safeguarding risk assessment is completed, considering the nature of the offence, relevance to the role, </w:t>
      </w:r>
    </w:p>
    <w:p w14:paraId="6CCE73B7" w14:textId="33E1C9C1" w:rsidR="00000000" w:rsidRDefault="00000000">
      <w:r w:rsidRPr="702B7A24">
        <w:t xml:space="preserve">time elapsed, and evidence of rehabilitation. The Safeguarding Panel reviews the assessment </w:t>
      </w:r>
    </w:p>
    <w:p w14:paraId="1AA0EF86" w14:textId="1BA1F0DC" w:rsidR="00000000" w:rsidRDefault="00000000">
      <w:r w:rsidRPr="0351C472">
        <w:t xml:space="preserve">and determines whether the applicant may be appointed, appointed with conditions, or not </w:t>
      </w:r>
    </w:p>
    <w:p w14:paraId="41510A83" w14:textId="5B83CF49" w:rsidR="00000000" w:rsidRDefault="00000000">
      <w:r w:rsidRPr="5E0709C2">
        <w:t xml:space="preserve">appointed. Individuals on the Barred List cannot be appointed to any regulated activity. </w:t>
      </w:r>
    </w:p>
    <w:p w14:paraId="1A4C8A44" w14:textId="63156DBF" w:rsidR="00000000" w:rsidRDefault="00000000">
      <w:r w:rsidRPr="3DDD83B3">
        <w:t>All assessments are documented and stored securely in accordance with GDPR.</w:t>
      </w:r>
    </w:p>
  </w:comment>
  <w:comment w:id="10" w:author="Guest User" w:date="2026-03-16T14:19:00Z" w:initials="GU">
    <w:p w14:paraId="5D2065FC" w14:textId="603DAC94" w:rsidR="00000000" w:rsidRDefault="00000000">
      <w:r>
        <w:annotationRef/>
      </w:r>
      <w:r w:rsidRPr="1C704434">
        <w:rPr>
          <w:b/>
          <w:bCs/>
        </w:rPr>
        <w:t>Overseas Checks</w:t>
      </w:r>
      <w:r w:rsidRPr="46262B76">
        <w:t> </w:t>
      </w:r>
    </w:p>
    <w:p w14:paraId="0D08DCD6" w14:textId="5D97E186" w:rsidR="00000000" w:rsidRDefault="00000000"/>
    <w:p w14:paraId="6F19369F" w14:textId="2E573D1B" w:rsidR="00000000" w:rsidRDefault="00000000">
      <w:r w:rsidRPr="3C6DFE32">
        <w:t>Do you appoint leaders from overseas? Yes</w:t>
      </w:r>
    </w:p>
    <w:p w14:paraId="2BCF01B0" w14:textId="3C316CE7" w:rsidR="00000000" w:rsidRDefault="00000000">
      <w:r w:rsidRPr="694160D2">
        <w:t>Have any leaders lived outside the UK in the last 5 years? Yes</w:t>
      </w:r>
    </w:p>
    <w:p w14:paraId="6D2072DC" w14:textId="2EEAF1E3" w:rsidR="00000000" w:rsidRDefault="00000000">
      <w:r w:rsidRPr="24EE73A5">
        <w:t>Do you conduct overseas criminal record checks? Yes/No</w:t>
      </w:r>
    </w:p>
    <w:p w14:paraId="06C172D4" w14:textId="7D2F71AC" w:rsidR="00000000" w:rsidRDefault="00000000">
      <w:r w:rsidRPr="17B17E70">
        <w:t>If not, would you be willing to? Yes</w:t>
      </w:r>
    </w:p>
  </w:comment>
  <w:comment w:id="11" w:author="Guest User" w:date="2026-03-16T13:23:00Z" w:initials="GU">
    <w:p w14:paraId="75891286" w14:textId="297F36B3" w:rsidR="00000000" w:rsidRDefault="00000000">
      <w:r>
        <w:annotationRef/>
      </w:r>
      <w:r w:rsidRPr="5C461191">
        <w:rPr>
          <w:b/>
          <w:bCs/>
        </w:rPr>
        <w:t> ROLE DEFINITIONS &amp; RISK CATEGORISATION</w:t>
      </w:r>
      <w:r w:rsidRPr="40F66CAA">
        <w:t> </w:t>
      </w:r>
    </w:p>
    <w:p w14:paraId="2E5D095D" w14:textId="746DFF8F" w:rsidR="00000000" w:rsidRDefault="00000000"/>
    <w:p w14:paraId="53104D2D" w14:textId="00CC2921" w:rsidR="00000000" w:rsidRDefault="00000000">
      <w:r w:rsidRPr="31E55765">
        <w:t>For each role, please confirm: </w:t>
      </w:r>
    </w:p>
    <w:p w14:paraId="23EDE7E3" w14:textId="5977DD2C" w:rsidR="00000000" w:rsidRDefault="00000000"/>
    <w:p w14:paraId="6A55283F" w14:textId="36D5CB53" w:rsidR="00000000" w:rsidRDefault="00000000">
      <w:r w:rsidRPr="1BA7FB05">
        <w:t>Does this role involve regulated activity with children? Kids Kingdom teacher/Teen Ministry. Sunday schools and Teen group devotional /activities.</w:t>
      </w:r>
    </w:p>
    <w:p w14:paraId="7410220B" w14:textId="1CCA6A18" w:rsidR="00000000" w:rsidRDefault="00000000">
      <w:r w:rsidRPr="5CFE3494">
        <w:t>Does this role involve regulated activity with adults at risk? 1:1 mentoring /Discipling time.</w:t>
      </w:r>
    </w:p>
    <w:p w14:paraId="696812A2" w14:textId="75E7DB1D" w:rsidR="00000000" w:rsidRDefault="00000000">
      <w:r w:rsidRPr="79F62FE7">
        <w:t>Does this role involve pastoral counselling? </w:t>
      </w:r>
    </w:p>
    <w:p w14:paraId="28B2B036" w14:textId="4B072D37" w:rsidR="00000000" w:rsidRDefault="00000000">
      <w:r w:rsidRPr="27D43385">
        <w:t xml:space="preserve">Does this role involve financial hardship decisions? Regional /House church leaders /Evangelist </w:t>
      </w:r>
    </w:p>
    <w:p w14:paraId="7E772742" w14:textId="21667B17" w:rsidR="00000000" w:rsidRDefault="00000000">
      <w:r w:rsidRPr="4E09C083">
        <w:t>Does this role involve online engagement with minors? NA</w:t>
      </w:r>
    </w:p>
  </w:comment>
  <w:comment w:id="12" w:author="Guest User" w:date="2026-03-16T13:35:00Z" w:initials="GU">
    <w:p w14:paraId="2CE4B4C0" w14:textId="7D3A8169" w:rsidR="00000000" w:rsidRDefault="00000000">
      <w:r>
        <w:annotationRef/>
      </w:r>
      <w:r w:rsidRPr="0C9D16C3">
        <w:rPr>
          <w:b/>
          <w:bCs/>
        </w:rPr>
        <w:t>PROBATION &amp; SUPERVISION</w:t>
      </w:r>
      <w:r w:rsidRPr="2F1BD2AD">
        <w:t> </w:t>
      </w:r>
    </w:p>
    <w:p w14:paraId="2C8173BB" w14:textId="1061B78B" w:rsidR="00000000" w:rsidRDefault="00000000"/>
    <w:p w14:paraId="1826D50A" w14:textId="1FBF22FF" w:rsidR="00000000" w:rsidRDefault="00000000">
      <w:r w:rsidRPr="1ECCFB99">
        <w:t>Do new leaders have a probation period? Yes</w:t>
      </w:r>
    </w:p>
    <w:p w14:paraId="368E8C91" w14:textId="06466E58" w:rsidR="00000000" w:rsidRDefault="00000000">
      <w:r w:rsidRPr="455CF8D9">
        <w:t>If yes, how long? 3-6 month</w:t>
      </w:r>
    </w:p>
    <w:p w14:paraId="70F420F4" w14:textId="3B3774E2" w:rsidR="00000000" w:rsidRDefault="00000000">
      <w:r w:rsidRPr="11D62ECB">
        <w:t>Is supervision documented? Yes</w:t>
      </w:r>
    </w:p>
    <w:p w14:paraId="3525F6FF" w14:textId="6D43E15D" w:rsidR="00000000" w:rsidRDefault="00000000">
      <w:r w:rsidRPr="4211B6EA">
        <w:t>Who supervises volunteers? Regional leader /Evangelist (senior pastor)</w:t>
      </w:r>
    </w:p>
    <w:p w14:paraId="0FD6944E" w14:textId="17500775" w:rsidR="00000000" w:rsidRDefault="00000000">
      <w:r w:rsidRPr="5D9507E0">
        <w:t>Who supervises pastors? Lead Evangelist</w:t>
      </w:r>
    </w:p>
    <w:p w14:paraId="2004066E" w14:textId="0C2EFFB3" w:rsidR="00000000" w:rsidRDefault="00000000">
      <w:r w:rsidRPr="0FB2B724">
        <w:t>How are trustees supervised or held accountable? Trustees are held accountable through the church's governance structure, which included regular trustee meetings with recorded minutes, adherence to the constitution, annual reporting to the membership, and compliance with Charity Commission requirements. Their conduct and decision‑making are overseen collectively, supported by conflict‑of‑interest declarations, safeguarding responsibilities, and transparent financial oversight. Concerns about trustee behavio</w:t>
      </w:r>
      <w:r w:rsidRPr="0FB2B724">
        <w:t>ur should /can be raised through the church’s complaints or whistleblowing procedures, and serious issues may be escalated to the Charity Commission.</w:t>
      </w:r>
    </w:p>
  </w:comment>
  <w:comment w:id="13" w:author="Guest User" w:date="2026-03-16T13:39:00Z" w:initials="GU">
    <w:p w14:paraId="3572118B" w14:textId="47C05B07" w:rsidR="00000000" w:rsidRDefault="00000000">
      <w:r>
        <w:annotationRef/>
      </w:r>
      <w:r w:rsidRPr="329D45B0">
        <w:rPr>
          <w:b/>
          <w:bCs/>
        </w:rPr>
        <w:t>TRAINING</w:t>
      </w:r>
      <w:r w:rsidRPr="68A64E7C">
        <w:t> </w:t>
      </w:r>
    </w:p>
    <w:p w14:paraId="6E52B87E" w14:textId="7DC51DBA" w:rsidR="00000000" w:rsidRDefault="00000000"/>
    <w:p w14:paraId="17E329E7" w14:textId="532BB1E9" w:rsidR="00000000" w:rsidRDefault="00000000">
      <w:r w:rsidRPr="3DCE2C90">
        <w:t>Is safeguarding training mandatory before starting a role? No. Can be if required.</w:t>
      </w:r>
    </w:p>
    <w:p w14:paraId="07A1AFC3" w14:textId="7DCAF703" w:rsidR="00000000" w:rsidRDefault="00000000">
      <w:r w:rsidRPr="650C8984">
        <w:t>What training is currently completed? Basic staff training and training from the ICCM</w:t>
      </w:r>
    </w:p>
    <w:p w14:paraId="2465132B" w14:textId="69448F3F" w:rsidR="00000000" w:rsidRDefault="00000000">
      <w:r w:rsidRPr="3A15578F">
        <w:t>Who tracks training records? TBC</w:t>
      </w:r>
    </w:p>
    <w:p w14:paraId="67B59DE8" w14:textId="3E4282CD" w:rsidR="00000000" w:rsidRDefault="00000000">
      <w:r w:rsidRPr="75009ACE">
        <w:t>Is refresher training required? Yes</w:t>
      </w:r>
    </w:p>
  </w:comment>
  <w:comment w:id="14" w:author="Guest User" w:date="2026-03-16T13:40:00Z" w:initials="GU">
    <w:p w14:paraId="39CAA4E1" w14:textId="4413939E" w:rsidR="00000000" w:rsidRDefault="00000000">
      <w:r>
        <w:annotationRef/>
      </w:r>
      <w:r w:rsidRPr="74158513">
        <w:rPr>
          <w:b/>
          <w:bCs/>
        </w:rPr>
        <w:t>SECTION 7: DECLARATIONS &amp; SELF-DISCLOSURE</w:t>
      </w:r>
      <w:r w:rsidRPr="3189B200">
        <w:t> </w:t>
      </w:r>
    </w:p>
    <w:p w14:paraId="02A40884" w14:textId="61F37662" w:rsidR="00000000" w:rsidRDefault="00000000"/>
    <w:p w14:paraId="7CCA0ACE" w14:textId="2A950C94" w:rsidR="00000000" w:rsidRDefault="00000000">
      <w:r w:rsidRPr="565343AF">
        <w:t>Do you require applicants to declare: </w:t>
      </w:r>
    </w:p>
    <w:p w14:paraId="0225245C" w14:textId="19B62C3B" w:rsidR="00000000" w:rsidRDefault="00000000">
      <w:r w:rsidRPr="29F5624C">
        <w:t>Past criminal convictions? Yes</w:t>
      </w:r>
    </w:p>
    <w:p w14:paraId="3F9BF940" w14:textId="1478A120" w:rsidR="00000000" w:rsidRDefault="00000000">
      <w:r w:rsidRPr="75B4C8A6">
        <w:t>Past safeguarding allegations? Yes</w:t>
      </w:r>
    </w:p>
    <w:p w14:paraId="30BDFE6F" w14:textId="1EDF01C7" w:rsidR="00000000" w:rsidRDefault="00000000">
      <w:r w:rsidRPr="72C51975">
        <w:t>Disqualification under the Childcare Act? Yes</w:t>
      </w:r>
    </w:p>
    <w:p w14:paraId="103E22F2" w14:textId="16D39DB2" w:rsidR="00000000" w:rsidRDefault="00000000">
      <w:r w:rsidRPr="1A710983">
        <w:t>Do you require an annual safeguarding declaration from leaders? es</w:t>
      </w:r>
    </w:p>
    <w:p w14:paraId="235C33B6" w14:textId="0ED4DF20" w:rsidR="00000000" w:rsidRDefault="00000000">
      <w:r w:rsidRPr="6A4CDDEA">
        <w:t>Do leaders sign a Code of Conduct? es</w:t>
      </w:r>
    </w:p>
  </w:comment>
  <w:comment w:id="15" w:author="Guest User" w:date="2026-03-16T13:45:00Z" w:initials="GU">
    <w:p w14:paraId="36357B60" w14:textId="7147B552" w:rsidR="00000000" w:rsidRDefault="00000000">
      <w:r>
        <w:annotationRef/>
      </w:r>
      <w:r w:rsidRPr="1EBC4B02">
        <w:rPr>
          <w:b/>
          <w:bCs/>
        </w:rPr>
        <w:t>HANDLING ALLEGATIONS DURING RECRUITMENT</w:t>
      </w:r>
      <w:r w:rsidRPr="35137F58">
        <w:t> </w:t>
      </w:r>
    </w:p>
    <w:p w14:paraId="667A6B92" w14:textId="7ABF11CA" w:rsidR="00000000" w:rsidRDefault="00000000"/>
    <w:p w14:paraId="08A703DF" w14:textId="6F4ED1D8" w:rsidR="00000000" w:rsidRDefault="00000000">
      <w:r w:rsidRPr="64740709">
        <w:t>What would you do if: </w:t>
      </w:r>
    </w:p>
    <w:p w14:paraId="747E06C5" w14:textId="2B78C740" w:rsidR="00000000" w:rsidRDefault="00000000">
      <w:r w:rsidRPr="6FF8E534">
        <w:t xml:space="preserve">A reference raises safeguarding concerns? Wait until the DSL conducts further enquiries and completes a written assessment </w:t>
      </w:r>
    </w:p>
    <w:p w14:paraId="08C469A5" w14:textId="398988CF" w:rsidR="00000000" w:rsidRDefault="00000000">
      <w:r w:rsidRPr="1EB76ED7">
        <w:t>A DBS reveals relevant offences? A formal positive‑disclosure risk assessment is carried out to determine suitability for the role.</w:t>
      </w:r>
    </w:p>
    <w:p w14:paraId="09D825B9" w14:textId="128A55F2" w:rsidR="00000000" w:rsidRDefault="00000000">
      <w:r w:rsidRPr="08BEAFED">
        <w:t>A candidate refuses a DBS? We cannot proceed with their application.</w:t>
      </w:r>
    </w:p>
    <w:p w14:paraId="1A419777" w14:textId="5EBFF0A4" w:rsidR="00000000" w:rsidRDefault="00000000">
      <w:r w:rsidRPr="67502A5A">
        <w:t>Allegations arise during probation? The individual is suspended from duties while the matter is investigated in line with the safeguarding and disciplinary procedures, and the appointment may be terminated if concerns are substantiated.</w:t>
      </w:r>
    </w:p>
  </w:comment>
  <w:comment w:id="16" w:author="Guest User" w:date="2026-03-16T13:48:00Z" w:initials="GU">
    <w:p w14:paraId="1BCDE9F4" w14:textId="397947DA" w:rsidR="00000000" w:rsidRDefault="00000000">
      <w:r>
        <w:annotationRef/>
      </w:r>
      <w:r w:rsidRPr="1174AED3">
        <w:rPr>
          <w:b/>
          <w:bCs/>
        </w:rPr>
        <w:t>ONFLICTS OF INTEREST</w:t>
      </w:r>
      <w:r w:rsidRPr="797AA1A0">
        <w:t> </w:t>
      </w:r>
    </w:p>
    <w:p w14:paraId="2EF8FC02" w14:textId="0D9C14D8" w:rsidR="00000000" w:rsidRDefault="00000000"/>
    <w:p w14:paraId="3BE890EA" w14:textId="3C5756E9" w:rsidR="00000000" w:rsidRDefault="00000000">
      <w:r w:rsidRPr="0493F4D3">
        <w:t>If a trustee’s family member applies for a role, what happens? The trustee must declare a conflict of interest and withdraw from all recruitment discussions and decisions. </w:t>
      </w:r>
    </w:p>
    <w:p w14:paraId="7E9973AA" w14:textId="72B4077E" w:rsidR="00000000" w:rsidRDefault="00000000">
      <w:r w:rsidRPr="2BB42CE3">
        <w:t>If a pastor wants to appoint someone personally known to them, what happens? The appointment must still go through the full safer‑recruitment process, and the lead evangelist must not be involved in decision‑making for that candidate.  </w:t>
      </w:r>
    </w:p>
    <w:p w14:paraId="24C2F7E7" w14:textId="32101A61" w:rsidR="00000000" w:rsidRDefault="00000000">
      <w:r w:rsidRPr="0395B0BF">
        <w:t>Are decisions minuted? All recruitment decisions, including declarations of conflicts of interest and who withdrew from discussions, are formally minuted to ensure transparency and accountability.</w:t>
      </w:r>
    </w:p>
  </w:comment>
  <w:comment w:id="17" w:author="Guest User" w:date="2026-03-16T13:51:00Z" w:initials="GU">
    <w:p w14:paraId="47E71278" w14:textId="5C7536EC" w:rsidR="00000000" w:rsidRDefault="00000000">
      <w:r>
        <w:annotationRef/>
      </w:r>
      <w:r w:rsidRPr="2E75DA85">
        <w:rPr>
          <w:b/>
          <w:bCs/>
        </w:rPr>
        <w:t>FINANCIAL SAFEGUARDING ROLES</w:t>
      </w:r>
      <w:r w:rsidRPr="42D4D19B">
        <w:t> </w:t>
      </w:r>
    </w:p>
    <w:p w14:paraId="14E8045B" w14:textId="1D8C2263" w:rsidR="00000000" w:rsidRDefault="00000000"/>
    <w:p w14:paraId="07A469FC" w14:textId="44B31C44" w:rsidR="00000000" w:rsidRDefault="00000000">
      <w:r w:rsidRPr="2BB7DD4C">
        <w:t xml:space="preserve">Who authorises hardship payments? The Lead Evangelist /Or the overseeing Evangelist. </w:t>
      </w:r>
    </w:p>
    <w:p w14:paraId="3A3C9AC1" w14:textId="46784D3D" w:rsidR="00000000" w:rsidRDefault="00000000">
      <w:r w:rsidRPr="059BB2E7">
        <w:t>Is there dual sign-off? Where applicable, i.e.., regional /house church leaders approves and the overseeing Evangelist sign or approves.</w:t>
      </w:r>
    </w:p>
    <w:p w14:paraId="2E5CF652" w14:textId="25915896" w:rsidR="00000000" w:rsidRDefault="00000000">
      <w:r w:rsidRPr="7A46B4BE">
        <w:t>Are decisions documented? Yes</w:t>
      </w:r>
    </w:p>
    <w:p w14:paraId="497EDE9B" w14:textId="207834B1" w:rsidR="00000000" w:rsidRDefault="00000000">
      <w:r w:rsidRPr="4EE26508">
        <w:t>Can pastors personally distribute funds? No</w:t>
      </w:r>
    </w:p>
  </w:comment>
  <w:comment w:id="18" w:author="Guest User" w:date="2026-03-16T13:55:00Z" w:initials="GU">
    <w:p w14:paraId="18107FFD" w14:textId="2A57F99E" w:rsidR="00000000" w:rsidRDefault="00000000">
      <w:r>
        <w:annotationRef/>
      </w:r>
      <w:r w:rsidRPr="7BD275D5">
        <w:rPr>
          <w:b/>
          <w:bCs/>
        </w:rPr>
        <w:t>DIGITAL RECRUITMENT SAFEGUARDS</w:t>
      </w:r>
      <w:r w:rsidRPr="6880EA0F">
        <w:t> </w:t>
      </w:r>
    </w:p>
    <w:p w14:paraId="11CBE7C9" w14:textId="3E458AF0" w:rsidR="00000000" w:rsidRDefault="00000000"/>
    <w:p w14:paraId="3F0B7775" w14:textId="1AAADB96" w:rsidR="00000000" w:rsidRDefault="00000000">
      <w:r w:rsidRPr="1726F44D">
        <w:t>Are leaders allowed to use personal social media for ministry? No.</w:t>
      </w:r>
    </w:p>
    <w:p w14:paraId="734004EF" w14:textId="120C9BB0" w:rsidR="00000000" w:rsidRDefault="00000000">
      <w:r w:rsidRPr="392804DC">
        <w:t>Are youth leaders allowed to connect with young people on personal accounts? No</w:t>
      </w:r>
    </w:p>
    <w:p w14:paraId="3C591DE6" w14:textId="66894ABD" w:rsidR="00000000" w:rsidRDefault="00000000">
      <w:r w:rsidRPr="25EB4F45">
        <w:t>Are communication channels monitored?  The church reserves the right to monitor official communication platforms to ensure safeguarding compliance and to protect both young people and leaders.</w:t>
      </w:r>
    </w:p>
  </w:comment>
  <w:comment w:id="19" w:author="Guest User" w:date="2026-03-16T13:59:00Z" w:initials="GU">
    <w:p w14:paraId="0EAAF32A" w14:textId="226DB02A" w:rsidR="00000000" w:rsidRDefault="00000000">
      <w:r>
        <w:annotationRef/>
      </w:r>
      <w:r w:rsidRPr="428A8CE6">
        <w:rPr>
          <w:b/>
          <w:bCs/>
        </w:rPr>
        <w:t>RECORD KEEPING</w:t>
      </w:r>
      <w:r w:rsidRPr="201465B6">
        <w:t> </w:t>
      </w:r>
    </w:p>
    <w:p w14:paraId="68C968DD" w14:textId="7A2F9E1A" w:rsidR="00000000" w:rsidRDefault="00000000"/>
    <w:p w14:paraId="255A9D85" w14:textId="0670D46B" w:rsidR="00000000" w:rsidRDefault="00000000">
      <w:r w:rsidRPr="6FB1A8F1">
        <w:t>Where are recruitment records stored? G-Suite - secured church's protected digital system. DLS , Trustees and Safeguarding lead can access.</w:t>
      </w:r>
    </w:p>
    <w:p w14:paraId="117A8478" w14:textId="64D61AB9" w:rsidR="00000000" w:rsidRDefault="00000000">
      <w:r w:rsidRPr="18B38BC0">
        <w:t>How long are they retained? Records are retained in line with our Data Protection &amp; GDPR Policy—typically for the duration of service plus an additional retention period where required for safeguarding or legal purposes.</w:t>
      </w:r>
    </w:p>
    <w:p w14:paraId="4E2D50EB" w14:textId="34E6ADCD" w:rsidR="00000000" w:rsidRDefault="00000000">
      <w:r w:rsidRPr="3A9CC8D8">
        <w:t>Who has access? DSL, Safeguarding, Trustees</w:t>
      </w:r>
    </w:p>
    <w:p w14:paraId="03A3D85E" w14:textId="65FD612E" w:rsidR="00000000" w:rsidRDefault="00000000">
      <w:r w:rsidRPr="608FD48B">
        <w:t>Are records stored digitally or physically? Digitally</w:t>
      </w:r>
    </w:p>
  </w:comment>
  <w:comment w:id="20" w:author="Guest User" w:date="2026-03-16T14:17:00Z" w:initials="GU">
    <w:p w14:paraId="6BD7D333" w14:textId="28D528B9" w:rsidR="00000000" w:rsidRDefault="00000000">
      <w:r>
        <w:annotationRef/>
      </w:r>
      <w:r w:rsidRPr="1956BE1E">
        <w:rPr>
          <w:b/>
          <w:bCs/>
        </w:rPr>
        <w:t>REMOVAL &amp; DISQUALIFICATION</w:t>
      </w:r>
      <w:r w:rsidRPr="4BCACC4A">
        <w:t> </w:t>
      </w:r>
    </w:p>
    <w:p w14:paraId="50118C7F" w14:textId="3DB0060C" w:rsidR="00000000" w:rsidRDefault="00000000"/>
    <w:p w14:paraId="4D7DB9DA" w14:textId="0A0EA23A" w:rsidR="00000000" w:rsidRDefault="00000000">
      <w:r w:rsidRPr="13FE37DF">
        <w:t>Under what circumstances would a volunteer be removed? A volunteer may be removed if safeguarding concerns arise, if they breach church policies, or if their behaviour poses a risk to children, young people, or adults at risk. </w:t>
      </w:r>
    </w:p>
    <w:p w14:paraId="12E225AA" w14:textId="26D3897F" w:rsidR="00000000" w:rsidRDefault="00000000">
      <w:r w:rsidRPr="321B7EC6">
        <w:t>Who makes that decision? By the DSL, Trustee</w:t>
      </w:r>
    </w:p>
    <w:p w14:paraId="2CFFC501" w14:textId="42A0F239" w:rsidR="00000000" w:rsidRDefault="00000000">
      <w:r w:rsidRPr="0026FB40">
        <w:t>Is suspension possible pending investigation? Yes</w:t>
      </w:r>
    </w:p>
    <w:p w14:paraId="06644AB7" w14:textId="18D7EBFC" w:rsidR="00000000" w:rsidRDefault="00000000">
      <w:r w:rsidRPr="17C79F14">
        <w:t>Are removal decisions documented? Yes</w:t>
      </w:r>
    </w:p>
  </w:comment>
  <w:comment w:id="21" w:author="Guest User" w:date="2026-03-16T14:01:00Z" w:initials="GU">
    <w:p w14:paraId="09A9C00C" w14:textId="2873C2E5" w:rsidR="00000000" w:rsidRDefault="00000000">
      <w:r>
        <w:annotationRef/>
      </w:r>
      <w:r w:rsidRPr="29A8D306">
        <w:rPr>
          <w:b/>
          <w:bCs/>
        </w:rPr>
        <w:t>CULTURE &amp; PRACTICE</w:t>
      </w:r>
      <w:r w:rsidRPr="147AC130">
        <w:t> </w:t>
      </w:r>
    </w:p>
    <w:p w14:paraId="7696E7EF" w14:textId="79351CC6" w:rsidR="00000000" w:rsidRDefault="00000000"/>
    <w:p w14:paraId="6A30C29B" w14:textId="3F588E68" w:rsidR="00000000" w:rsidRDefault="00000000">
      <w:r w:rsidRPr="39B5C771">
        <w:t>This is important for faith-based settings: </w:t>
      </w:r>
    </w:p>
    <w:p w14:paraId="0FC466B3" w14:textId="6D81E6F3" w:rsidR="00000000" w:rsidRDefault="00000000"/>
    <w:p w14:paraId="0AA388C8" w14:textId="28CE8EBD" w:rsidR="00000000" w:rsidRDefault="00000000">
      <w:r w:rsidRPr="54EA0EAF">
        <w:t>Are leaders ever appointed based solely on “calling” or “spiritual maturity”? No</w:t>
      </w:r>
    </w:p>
    <w:p w14:paraId="6C894B42" w14:textId="14ADCE37" w:rsidR="00000000" w:rsidRDefault="00000000">
      <w:r w:rsidRPr="3B89AC90">
        <w:t>Are safeguarding concerns ever discussed informally rather than documented? Formally</w:t>
      </w:r>
    </w:p>
    <w:p w14:paraId="05030D24" w14:textId="224C2EC9" w:rsidR="00000000" w:rsidRDefault="00000000">
      <w:r w:rsidRPr="25873A56">
        <w:t>Would you be willing to formalise all leadership appointments under written procedures? he church is committed to formalising all leadership appointments under clear written procedures to ensure transparency, accountability, and compliance with safeguarding standards.</w:t>
      </w:r>
    </w:p>
  </w:comment>
  <w:comment w:id="22" w:author="Guest User" w:date="2026-03-16T14:03:00Z" w:initials="GU">
    <w:p w14:paraId="1F6B0BFC" w14:textId="4E2466DE" w:rsidR="00000000" w:rsidRDefault="00000000">
      <w:r>
        <w:annotationRef/>
      </w:r>
      <w:r w:rsidRPr="37943708">
        <w:rPr>
          <w:b/>
          <w:bCs/>
        </w:rPr>
        <w:t> INSURANCE</w:t>
      </w:r>
      <w:r w:rsidRPr="015B01F3">
        <w:t> </w:t>
      </w:r>
    </w:p>
    <w:p w14:paraId="595F08EA" w14:textId="588A85C6" w:rsidR="00000000" w:rsidRDefault="00000000"/>
    <w:p w14:paraId="554F5992" w14:textId="03BD931B" w:rsidR="00000000" w:rsidRDefault="00000000">
      <w:r w:rsidRPr="457DC285">
        <w:t>Does your insurance require DBS for certain roles? Yes</w:t>
      </w:r>
    </w:p>
    <w:p w14:paraId="3CA07AA8" w14:textId="13BA18B5" w:rsidR="00000000" w:rsidRDefault="00000000">
      <w:r w:rsidRPr="0AB6E6A6">
        <w:t>Does your insurer require written safer recruitment procedures? To remain compliant, the church ensures that all roles involving regulated activity have the appropriate level of DBS check and that safer‑recruitment processes, including references, interviews, etc. </w:t>
      </w:r>
    </w:p>
    <w:p w14:paraId="550BB852" w14:textId="16C8E5DB" w:rsidR="00000000" w:rsidRDefault="00000000">
      <w:r w:rsidRPr="0FCF9A60">
        <w:t> </w:t>
      </w:r>
    </w:p>
  </w:comment>
  <w:comment w:id="23" w:author="Guest User" w:date="2026-03-16T14:04:00Z" w:initials="GU">
    <w:p w14:paraId="45D083FF" w14:textId="3598C21F" w:rsidR="00000000" w:rsidRDefault="00000000">
      <w:r>
        <w:annotationRef/>
      </w:r>
      <w:r w:rsidRPr="26345026">
        <w:t>Are you planning to expand youth work? Yes</w:t>
      </w:r>
    </w:p>
    <w:p w14:paraId="52E859FF" w14:textId="16009068" w:rsidR="00000000" w:rsidRDefault="00000000">
      <w:r w:rsidRPr="56BA9DF7">
        <w:t>Are you planning residential camps? N/A</w:t>
      </w:r>
    </w:p>
    <w:p w14:paraId="24E5EB93" w14:textId="67A226E3" w:rsidR="00000000" w:rsidRDefault="00000000">
      <w:r w:rsidRPr="6E2142D9">
        <w:t>Are you planning overseas missions? Definitely, Yes :)</w:t>
      </w:r>
    </w:p>
    <w:p w14:paraId="3268FA81" w14:textId="32C0E22F" w:rsidR="00000000" w:rsidRDefault="00000000">
      <w:r w:rsidRPr="625BAAC0">
        <w:t>Are you planning counselling expansion? Mentoring /Discipling and Braveheart</w:t>
      </w:r>
    </w:p>
  </w:comment>
  <w:comment w:id="24" w:author="Guest User" w:date="2026-03-16T14:05:00Z" w:initials="GU">
    <w:p w14:paraId="2F46A437" w14:textId="06B300A3" w:rsidR="00000000" w:rsidRDefault="00000000">
      <w:r>
        <w:annotationRef/>
      </w:r>
      <w:r w:rsidRPr="7E326F54">
        <w:rPr>
          <w:b/>
          <w:bCs/>
        </w:rPr>
        <w:t>CRITICAL DECLARATION</w:t>
      </w:r>
      <w:r w:rsidRPr="28DBEE6E">
        <w:t> </w:t>
      </w:r>
    </w:p>
    <w:p w14:paraId="6D3CC2A1" w14:textId="41272351" w:rsidR="00000000" w:rsidRDefault="00000000"/>
    <w:p w14:paraId="13F27290" w14:textId="13A3E1F6" w:rsidR="00000000" w:rsidRDefault="00000000">
      <w:r w:rsidRPr="07174D7B">
        <w:t>Please confirm: </w:t>
      </w:r>
    </w:p>
    <w:p w14:paraId="1986A099" w14:textId="3B9460ED" w:rsidR="00000000" w:rsidRDefault="00000000"/>
    <w:p w14:paraId="5C57A81C" w14:textId="561C3BFD" w:rsidR="00000000" w:rsidRDefault="00000000">
      <w:r w:rsidRPr="72AFB8BB">
        <w:t>You are willing to make DBS mandatory where legally required. Yes</w:t>
      </w:r>
    </w:p>
    <w:p w14:paraId="2538541B" w14:textId="5368B308" w:rsidR="00000000" w:rsidRDefault="00000000">
      <w:r w:rsidRPr="4A518A32">
        <w:t>You are willing to formalise written recruitment procedures. Yes</w:t>
      </w:r>
    </w:p>
    <w:p w14:paraId="0315F7DF" w14:textId="500A90A0" w:rsidR="00000000" w:rsidRDefault="00000000">
      <w:r w:rsidRPr="76C19AF2">
        <w:t>You are willing to decline applicants where safeguarding risk exists, even if spiritually gifted. Yes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50934E" w15:done="0"/>
  <w15:commentEx w15:paraId="5E0AD9B8" w15:paraIdParent="0D50934E" w15:done="0"/>
  <w15:commentEx w15:paraId="408256AC" w15:done="0"/>
  <w15:commentEx w15:paraId="51B68559" w15:done="0"/>
  <w15:commentEx w15:paraId="2E73A128" w15:done="0"/>
  <w15:commentEx w15:paraId="47B4E98E" w15:done="0"/>
  <w15:commentEx w15:paraId="2A996A4C" w15:done="0"/>
  <w15:commentEx w15:paraId="72C0ABFB" w15:done="0"/>
  <w15:commentEx w15:paraId="47A48A74" w15:done="0"/>
  <w15:commentEx w15:paraId="1A4C8A44" w15:paraIdParent="47A48A74" w15:done="0"/>
  <w15:commentEx w15:paraId="06C172D4" w15:done="0"/>
  <w15:commentEx w15:paraId="7E772742" w15:done="0"/>
  <w15:commentEx w15:paraId="2004066E" w15:done="0"/>
  <w15:commentEx w15:paraId="67B59DE8" w15:done="0"/>
  <w15:commentEx w15:paraId="235C33B6" w15:done="0"/>
  <w15:commentEx w15:paraId="1A419777" w15:done="0"/>
  <w15:commentEx w15:paraId="24C2F7E7" w15:done="0"/>
  <w15:commentEx w15:paraId="497EDE9B" w15:done="0"/>
  <w15:commentEx w15:paraId="3C591DE6" w15:done="0"/>
  <w15:commentEx w15:paraId="03A3D85E" w15:done="0"/>
  <w15:commentEx w15:paraId="06644AB7" w15:done="0"/>
  <w15:commentEx w15:paraId="05030D24" w15:done="0"/>
  <w15:commentEx w15:paraId="550BB852" w15:done="0"/>
  <w15:commentEx w15:paraId="3268FA81" w15:done="0"/>
  <w15:commentEx w15:paraId="0315F7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0853E1" w16cex:dateUtc="2026-03-10T20:19:00Z"/>
  <w16cex:commentExtensible w16cex:durableId="58D86B46" w16cex:dateUtc="2026-03-10T20:20:00Z"/>
  <w16cex:commentExtensible w16cex:durableId="483B693B" w16cex:dateUtc="2026-03-16T12:21:00Z"/>
  <w16cex:commentExtensible w16cex:durableId="6279D011" w16cex:dateUtc="2026-03-16T12:23:00Z"/>
  <w16cex:commentExtensible w16cex:durableId="15100DDF" w16cex:dateUtc="2026-03-16T12:25:00Z"/>
  <w16cex:commentExtensible w16cex:durableId="17A4E7DB" w16cex:dateUtc="2026-03-16T12:26:00Z"/>
  <w16cex:commentExtensible w16cex:durableId="3227D1C9" w16cex:dateUtc="2026-03-16T12:29:00Z"/>
  <w16cex:commentExtensible w16cex:durableId="4C5D8B3B" w16cex:dateUtc="2026-03-16T12:38:00Z"/>
  <w16cex:commentExtensible w16cex:durableId="6A1A9BD6" w16cex:dateUtc="2026-03-16T12:46:00Z"/>
  <w16cex:commentExtensible w16cex:durableId="68052471" w16cex:dateUtc="2026-03-16T12:49:00Z"/>
  <w16cex:commentExtensible w16cex:durableId="544BC363" w16cex:dateUtc="2026-03-16T14:19:00Z"/>
  <w16cex:commentExtensible w16cex:durableId="5B69408B" w16cex:dateUtc="2026-03-16T13:23:00Z"/>
  <w16cex:commentExtensible w16cex:durableId="71FF116A" w16cex:dateUtc="2026-03-16T13:35:00Z"/>
  <w16cex:commentExtensible w16cex:durableId="6CC42197" w16cex:dateUtc="2026-03-16T13:39:00Z"/>
  <w16cex:commentExtensible w16cex:durableId="2D201C88" w16cex:dateUtc="2026-03-16T13:40:00Z"/>
  <w16cex:commentExtensible w16cex:durableId="7A7FE99D" w16cex:dateUtc="2026-03-16T13:45:00Z"/>
  <w16cex:commentExtensible w16cex:durableId="6A69D819" w16cex:dateUtc="2026-03-16T13:48:00Z"/>
  <w16cex:commentExtensible w16cex:durableId="5DB5D551" w16cex:dateUtc="2026-03-16T13:51:00Z"/>
  <w16cex:commentExtensible w16cex:durableId="5619A24F" w16cex:dateUtc="2026-03-16T13:55:00Z"/>
  <w16cex:commentExtensible w16cex:durableId="50F34030" w16cex:dateUtc="2026-03-16T13:59:00Z"/>
  <w16cex:commentExtensible w16cex:durableId="5B25EA23" w16cex:dateUtc="2026-03-16T14:17:00Z"/>
  <w16cex:commentExtensible w16cex:durableId="5E5BF027" w16cex:dateUtc="2026-03-16T14:01:00Z"/>
  <w16cex:commentExtensible w16cex:durableId="2169A6CA" w16cex:dateUtc="2026-03-16T14:03:00Z"/>
  <w16cex:commentExtensible w16cex:durableId="4FD655CB" w16cex:dateUtc="2026-03-16T14:04:00Z"/>
  <w16cex:commentExtensible w16cex:durableId="507B4F4F" w16cex:dateUtc="2026-03-16T14: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50934E" w16cid:durableId="0E0853E1"/>
  <w16cid:commentId w16cid:paraId="5E0AD9B8" w16cid:durableId="58D86B46"/>
  <w16cid:commentId w16cid:paraId="408256AC" w16cid:durableId="483B693B"/>
  <w16cid:commentId w16cid:paraId="51B68559" w16cid:durableId="6279D011"/>
  <w16cid:commentId w16cid:paraId="2E73A128" w16cid:durableId="15100DDF"/>
  <w16cid:commentId w16cid:paraId="47B4E98E" w16cid:durableId="17A4E7DB"/>
  <w16cid:commentId w16cid:paraId="2A996A4C" w16cid:durableId="3227D1C9"/>
  <w16cid:commentId w16cid:paraId="72C0ABFB" w16cid:durableId="4C5D8B3B"/>
  <w16cid:commentId w16cid:paraId="47A48A74" w16cid:durableId="6A1A9BD6"/>
  <w16cid:commentId w16cid:paraId="1A4C8A44" w16cid:durableId="68052471"/>
  <w16cid:commentId w16cid:paraId="06C172D4" w16cid:durableId="544BC363"/>
  <w16cid:commentId w16cid:paraId="7E772742" w16cid:durableId="5B69408B"/>
  <w16cid:commentId w16cid:paraId="2004066E" w16cid:durableId="71FF116A"/>
  <w16cid:commentId w16cid:paraId="67B59DE8" w16cid:durableId="6CC42197"/>
  <w16cid:commentId w16cid:paraId="235C33B6" w16cid:durableId="2D201C88"/>
  <w16cid:commentId w16cid:paraId="1A419777" w16cid:durableId="7A7FE99D"/>
  <w16cid:commentId w16cid:paraId="24C2F7E7" w16cid:durableId="6A69D819"/>
  <w16cid:commentId w16cid:paraId="497EDE9B" w16cid:durableId="5DB5D551"/>
  <w16cid:commentId w16cid:paraId="3C591DE6" w16cid:durableId="5619A24F"/>
  <w16cid:commentId w16cid:paraId="03A3D85E" w16cid:durableId="50F34030"/>
  <w16cid:commentId w16cid:paraId="06644AB7" w16cid:durableId="5B25EA23"/>
  <w16cid:commentId w16cid:paraId="05030D24" w16cid:durableId="5E5BF027"/>
  <w16cid:commentId w16cid:paraId="550BB852" w16cid:durableId="2169A6CA"/>
  <w16cid:commentId w16cid:paraId="3268FA81" w16cid:durableId="4FD655CB"/>
  <w16cid:commentId w16cid:paraId="0315F7DF" w16cid:durableId="507B4F4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E3D12"/>
    <w:multiLevelType w:val="hybridMultilevel"/>
    <w:tmpl w:val="A0CAFF16"/>
    <w:lvl w:ilvl="0" w:tplc="9F062E5A">
      <w:start w:val="1"/>
      <w:numFmt w:val="bullet"/>
      <w:lvlText w:val=""/>
      <w:lvlJc w:val="left"/>
      <w:pPr>
        <w:ind w:left="720" w:hanging="360"/>
      </w:pPr>
      <w:rPr>
        <w:rFonts w:ascii="Symbol" w:hAnsi="Symbol" w:hint="default"/>
      </w:rPr>
    </w:lvl>
    <w:lvl w:ilvl="1" w:tplc="7A1867CA">
      <w:start w:val="1"/>
      <w:numFmt w:val="bullet"/>
      <w:lvlText w:val="o"/>
      <w:lvlJc w:val="left"/>
      <w:pPr>
        <w:ind w:left="1440" w:hanging="360"/>
      </w:pPr>
      <w:rPr>
        <w:rFonts w:ascii="Courier New" w:hAnsi="Courier New" w:hint="default"/>
      </w:rPr>
    </w:lvl>
    <w:lvl w:ilvl="2" w:tplc="22EACC38">
      <w:start w:val="1"/>
      <w:numFmt w:val="bullet"/>
      <w:lvlText w:val=""/>
      <w:lvlJc w:val="left"/>
      <w:pPr>
        <w:ind w:left="2160" w:hanging="360"/>
      </w:pPr>
      <w:rPr>
        <w:rFonts w:ascii="Wingdings" w:hAnsi="Wingdings" w:hint="default"/>
      </w:rPr>
    </w:lvl>
    <w:lvl w:ilvl="3" w:tplc="FEE0A266">
      <w:start w:val="1"/>
      <w:numFmt w:val="bullet"/>
      <w:lvlText w:val=""/>
      <w:lvlJc w:val="left"/>
      <w:pPr>
        <w:ind w:left="2880" w:hanging="360"/>
      </w:pPr>
      <w:rPr>
        <w:rFonts w:ascii="Symbol" w:hAnsi="Symbol" w:hint="default"/>
      </w:rPr>
    </w:lvl>
    <w:lvl w:ilvl="4" w:tplc="B412B7AC">
      <w:start w:val="1"/>
      <w:numFmt w:val="bullet"/>
      <w:lvlText w:val="o"/>
      <w:lvlJc w:val="left"/>
      <w:pPr>
        <w:ind w:left="3600" w:hanging="360"/>
      </w:pPr>
      <w:rPr>
        <w:rFonts w:ascii="Courier New" w:hAnsi="Courier New" w:hint="default"/>
      </w:rPr>
    </w:lvl>
    <w:lvl w:ilvl="5" w:tplc="C7F23B7C">
      <w:start w:val="1"/>
      <w:numFmt w:val="bullet"/>
      <w:lvlText w:val=""/>
      <w:lvlJc w:val="left"/>
      <w:pPr>
        <w:ind w:left="4320" w:hanging="360"/>
      </w:pPr>
      <w:rPr>
        <w:rFonts w:ascii="Wingdings" w:hAnsi="Wingdings" w:hint="default"/>
      </w:rPr>
    </w:lvl>
    <w:lvl w:ilvl="6" w:tplc="55C4A624">
      <w:start w:val="1"/>
      <w:numFmt w:val="bullet"/>
      <w:lvlText w:val=""/>
      <w:lvlJc w:val="left"/>
      <w:pPr>
        <w:ind w:left="5040" w:hanging="360"/>
      </w:pPr>
      <w:rPr>
        <w:rFonts w:ascii="Symbol" w:hAnsi="Symbol" w:hint="default"/>
      </w:rPr>
    </w:lvl>
    <w:lvl w:ilvl="7" w:tplc="2DB4E2C8">
      <w:start w:val="1"/>
      <w:numFmt w:val="bullet"/>
      <w:lvlText w:val="o"/>
      <w:lvlJc w:val="left"/>
      <w:pPr>
        <w:ind w:left="5760" w:hanging="360"/>
      </w:pPr>
      <w:rPr>
        <w:rFonts w:ascii="Courier New" w:hAnsi="Courier New" w:hint="default"/>
      </w:rPr>
    </w:lvl>
    <w:lvl w:ilvl="8" w:tplc="B260924C">
      <w:start w:val="1"/>
      <w:numFmt w:val="bullet"/>
      <w:lvlText w:val=""/>
      <w:lvlJc w:val="left"/>
      <w:pPr>
        <w:ind w:left="6480" w:hanging="360"/>
      </w:pPr>
      <w:rPr>
        <w:rFonts w:ascii="Wingdings" w:hAnsi="Wingdings" w:hint="default"/>
      </w:rPr>
    </w:lvl>
  </w:abstractNum>
  <w:abstractNum w:abstractNumId="1" w15:restartNumberingAfterBreak="0">
    <w:nsid w:val="122EDEA9"/>
    <w:multiLevelType w:val="hybridMultilevel"/>
    <w:tmpl w:val="4F82C4F8"/>
    <w:lvl w:ilvl="0" w:tplc="E9B677AE">
      <w:start w:val="1"/>
      <w:numFmt w:val="bullet"/>
      <w:lvlText w:val=""/>
      <w:lvlJc w:val="left"/>
      <w:pPr>
        <w:ind w:left="720" w:hanging="360"/>
      </w:pPr>
      <w:rPr>
        <w:rFonts w:ascii="Symbol" w:hAnsi="Symbol" w:hint="default"/>
      </w:rPr>
    </w:lvl>
    <w:lvl w:ilvl="1" w:tplc="AE5C74F8">
      <w:start w:val="1"/>
      <w:numFmt w:val="bullet"/>
      <w:lvlText w:val="o"/>
      <w:lvlJc w:val="left"/>
      <w:pPr>
        <w:ind w:left="1440" w:hanging="360"/>
      </w:pPr>
      <w:rPr>
        <w:rFonts w:ascii="Courier New" w:hAnsi="Courier New" w:hint="default"/>
      </w:rPr>
    </w:lvl>
    <w:lvl w:ilvl="2" w:tplc="DAC8E5A0">
      <w:start w:val="1"/>
      <w:numFmt w:val="bullet"/>
      <w:lvlText w:val=""/>
      <w:lvlJc w:val="left"/>
      <w:pPr>
        <w:ind w:left="2160" w:hanging="360"/>
      </w:pPr>
      <w:rPr>
        <w:rFonts w:ascii="Wingdings" w:hAnsi="Wingdings" w:hint="default"/>
      </w:rPr>
    </w:lvl>
    <w:lvl w:ilvl="3" w:tplc="CDFCFBEC">
      <w:start w:val="1"/>
      <w:numFmt w:val="bullet"/>
      <w:lvlText w:val=""/>
      <w:lvlJc w:val="left"/>
      <w:pPr>
        <w:ind w:left="2880" w:hanging="360"/>
      </w:pPr>
      <w:rPr>
        <w:rFonts w:ascii="Symbol" w:hAnsi="Symbol" w:hint="default"/>
      </w:rPr>
    </w:lvl>
    <w:lvl w:ilvl="4" w:tplc="31A27C54">
      <w:start w:val="1"/>
      <w:numFmt w:val="bullet"/>
      <w:lvlText w:val="o"/>
      <w:lvlJc w:val="left"/>
      <w:pPr>
        <w:ind w:left="3600" w:hanging="360"/>
      </w:pPr>
      <w:rPr>
        <w:rFonts w:ascii="Courier New" w:hAnsi="Courier New" w:hint="default"/>
      </w:rPr>
    </w:lvl>
    <w:lvl w:ilvl="5" w:tplc="285E28B6">
      <w:start w:val="1"/>
      <w:numFmt w:val="bullet"/>
      <w:lvlText w:val=""/>
      <w:lvlJc w:val="left"/>
      <w:pPr>
        <w:ind w:left="4320" w:hanging="360"/>
      </w:pPr>
      <w:rPr>
        <w:rFonts w:ascii="Wingdings" w:hAnsi="Wingdings" w:hint="default"/>
      </w:rPr>
    </w:lvl>
    <w:lvl w:ilvl="6" w:tplc="478C2AFA">
      <w:start w:val="1"/>
      <w:numFmt w:val="bullet"/>
      <w:lvlText w:val=""/>
      <w:lvlJc w:val="left"/>
      <w:pPr>
        <w:ind w:left="5040" w:hanging="360"/>
      </w:pPr>
      <w:rPr>
        <w:rFonts w:ascii="Symbol" w:hAnsi="Symbol" w:hint="default"/>
      </w:rPr>
    </w:lvl>
    <w:lvl w:ilvl="7" w:tplc="2C7E224C">
      <w:start w:val="1"/>
      <w:numFmt w:val="bullet"/>
      <w:lvlText w:val="o"/>
      <w:lvlJc w:val="left"/>
      <w:pPr>
        <w:ind w:left="5760" w:hanging="360"/>
      </w:pPr>
      <w:rPr>
        <w:rFonts w:ascii="Courier New" w:hAnsi="Courier New" w:hint="default"/>
      </w:rPr>
    </w:lvl>
    <w:lvl w:ilvl="8" w:tplc="0E204452">
      <w:start w:val="1"/>
      <w:numFmt w:val="bullet"/>
      <w:lvlText w:val=""/>
      <w:lvlJc w:val="left"/>
      <w:pPr>
        <w:ind w:left="6480" w:hanging="360"/>
      </w:pPr>
      <w:rPr>
        <w:rFonts w:ascii="Wingdings" w:hAnsi="Wingdings" w:hint="default"/>
      </w:rPr>
    </w:lvl>
  </w:abstractNum>
  <w:abstractNum w:abstractNumId="2" w15:restartNumberingAfterBreak="0">
    <w:nsid w:val="167B50E7"/>
    <w:multiLevelType w:val="hybridMultilevel"/>
    <w:tmpl w:val="00344702"/>
    <w:lvl w:ilvl="0" w:tplc="A7B411CE">
      <w:start w:val="1"/>
      <w:numFmt w:val="bullet"/>
      <w:lvlText w:val=""/>
      <w:lvlJc w:val="left"/>
      <w:pPr>
        <w:ind w:left="720" w:hanging="360"/>
      </w:pPr>
      <w:rPr>
        <w:rFonts w:ascii="Symbol" w:hAnsi="Symbol" w:hint="default"/>
      </w:rPr>
    </w:lvl>
    <w:lvl w:ilvl="1" w:tplc="779C0076">
      <w:start w:val="1"/>
      <w:numFmt w:val="bullet"/>
      <w:lvlText w:val="o"/>
      <w:lvlJc w:val="left"/>
      <w:pPr>
        <w:ind w:left="1440" w:hanging="360"/>
      </w:pPr>
      <w:rPr>
        <w:rFonts w:ascii="Courier New" w:hAnsi="Courier New" w:hint="default"/>
      </w:rPr>
    </w:lvl>
    <w:lvl w:ilvl="2" w:tplc="2628308A">
      <w:start w:val="1"/>
      <w:numFmt w:val="bullet"/>
      <w:lvlText w:val=""/>
      <w:lvlJc w:val="left"/>
      <w:pPr>
        <w:ind w:left="2160" w:hanging="360"/>
      </w:pPr>
      <w:rPr>
        <w:rFonts w:ascii="Wingdings" w:hAnsi="Wingdings" w:hint="default"/>
      </w:rPr>
    </w:lvl>
    <w:lvl w:ilvl="3" w:tplc="7A9C175C">
      <w:start w:val="1"/>
      <w:numFmt w:val="bullet"/>
      <w:lvlText w:val=""/>
      <w:lvlJc w:val="left"/>
      <w:pPr>
        <w:ind w:left="2880" w:hanging="360"/>
      </w:pPr>
      <w:rPr>
        <w:rFonts w:ascii="Symbol" w:hAnsi="Symbol" w:hint="default"/>
      </w:rPr>
    </w:lvl>
    <w:lvl w:ilvl="4" w:tplc="64A8FE8E">
      <w:start w:val="1"/>
      <w:numFmt w:val="bullet"/>
      <w:lvlText w:val="o"/>
      <w:lvlJc w:val="left"/>
      <w:pPr>
        <w:ind w:left="3600" w:hanging="360"/>
      </w:pPr>
      <w:rPr>
        <w:rFonts w:ascii="Courier New" w:hAnsi="Courier New" w:hint="default"/>
      </w:rPr>
    </w:lvl>
    <w:lvl w:ilvl="5" w:tplc="4B1AA898">
      <w:start w:val="1"/>
      <w:numFmt w:val="bullet"/>
      <w:lvlText w:val=""/>
      <w:lvlJc w:val="left"/>
      <w:pPr>
        <w:ind w:left="4320" w:hanging="360"/>
      </w:pPr>
      <w:rPr>
        <w:rFonts w:ascii="Wingdings" w:hAnsi="Wingdings" w:hint="default"/>
      </w:rPr>
    </w:lvl>
    <w:lvl w:ilvl="6" w:tplc="6980BCB0">
      <w:start w:val="1"/>
      <w:numFmt w:val="bullet"/>
      <w:lvlText w:val=""/>
      <w:lvlJc w:val="left"/>
      <w:pPr>
        <w:ind w:left="5040" w:hanging="360"/>
      </w:pPr>
      <w:rPr>
        <w:rFonts w:ascii="Symbol" w:hAnsi="Symbol" w:hint="default"/>
      </w:rPr>
    </w:lvl>
    <w:lvl w:ilvl="7" w:tplc="60AAEE4A">
      <w:start w:val="1"/>
      <w:numFmt w:val="bullet"/>
      <w:lvlText w:val="o"/>
      <w:lvlJc w:val="left"/>
      <w:pPr>
        <w:ind w:left="5760" w:hanging="360"/>
      </w:pPr>
      <w:rPr>
        <w:rFonts w:ascii="Courier New" w:hAnsi="Courier New" w:hint="default"/>
      </w:rPr>
    </w:lvl>
    <w:lvl w:ilvl="8" w:tplc="0A720C32">
      <w:start w:val="1"/>
      <w:numFmt w:val="bullet"/>
      <w:lvlText w:val=""/>
      <w:lvlJc w:val="left"/>
      <w:pPr>
        <w:ind w:left="6480" w:hanging="360"/>
      </w:pPr>
      <w:rPr>
        <w:rFonts w:ascii="Wingdings" w:hAnsi="Wingdings" w:hint="default"/>
      </w:rPr>
    </w:lvl>
  </w:abstractNum>
  <w:abstractNum w:abstractNumId="3" w15:restartNumberingAfterBreak="0">
    <w:nsid w:val="22CA5BF1"/>
    <w:multiLevelType w:val="hybridMultilevel"/>
    <w:tmpl w:val="8D22F08E"/>
    <w:lvl w:ilvl="0" w:tplc="FCF4C6F0">
      <w:start w:val="1"/>
      <w:numFmt w:val="bullet"/>
      <w:lvlText w:val=""/>
      <w:lvlJc w:val="left"/>
      <w:pPr>
        <w:ind w:left="720" w:hanging="360"/>
      </w:pPr>
      <w:rPr>
        <w:rFonts w:ascii="Symbol" w:hAnsi="Symbol" w:hint="default"/>
      </w:rPr>
    </w:lvl>
    <w:lvl w:ilvl="1" w:tplc="758273F0">
      <w:start w:val="1"/>
      <w:numFmt w:val="bullet"/>
      <w:lvlText w:val="o"/>
      <w:lvlJc w:val="left"/>
      <w:pPr>
        <w:ind w:left="1440" w:hanging="360"/>
      </w:pPr>
      <w:rPr>
        <w:rFonts w:ascii="Courier New" w:hAnsi="Courier New" w:hint="default"/>
      </w:rPr>
    </w:lvl>
    <w:lvl w:ilvl="2" w:tplc="34F61430">
      <w:start w:val="1"/>
      <w:numFmt w:val="bullet"/>
      <w:lvlText w:val=""/>
      <w:lvlJc w:val="left"/>
      <w:pPr>
        <w:ind w:left="2160" w:hanging="360"/>
      </w:pPr>
      <w:rPr>
        <w:rFonts w:ascii="Wingdings" w:hAnsi="Wingdings" w:hint="default"/>
      </w:rPr>
    </w:lvl>
    <w:lvl w:ilvl="3" w:tplc="CC568162">
      <w:start w:val="1"/>
      <w:numFmt w:val="bullet"/>
      <w:lvlText w:val=""/>
      <w:lvlJc w:val="left"/>
      <w:pPr>
        <w:ind w:left="2880" w:hanging="360"/>
      </w:pPr>
      <w:rPr>
        <w:rFonts w:ascii="Symbol" w:hAnsi="Symbol" w:hint="default"/>
      </w:rPr>
    </w:lvl>
    <w:lvl w:ilvl="4" w:tplc="1CC2C8EE">
      <w:start w:val="1"/>
      <w:numFmt w:val="bullet"/>
      <w:lvlText w:val="o"/>
      <w:lvlJc w:val="left"/>
      <w:pPr>
        <w:ind w:left="3600" w:hanging="360"/>
      </w:pPr>
      <w:rPr>
        <w:rFonts w:ascii="Courier New" w:hAnsi="Courier New" w:hint="default"/>
      </w:rPr>
    </w:lvl>
    <w:lvl w:ilvl="5" w:tplc="CEEEF67E">
      <w:start w:val="1"/>
      <w:numFmt w:val="bullet"/>
      <w:lvlText w:val=""/>
      <w:lvlJc w:val="left"/>
      <w:pPr>
        <w:ind w:left="4320" w:hanging="360"/>
      </w:pPr>
      <w:rPr>
        <w:rFonts w:ascii="Wingdings" w:hAnsi="Wingdings" w:hint="default"/>
      </w:rPr>
    </w:lvl>
    <w:lvl w:ilvl="6" w:tplc="F34AE820">
      <w:start w:val="1"/>
      <w:numFmt w:val="bullet"/>
      <w:lvlText w:val=""/>
      <w:lvlJc w:val="left"/>
      <w:pPr>
        <w:ind w:left="5040" w:hanging="360"/>
      </w:pPr>
      <w:rPr>
        <w:rFonts w:ascii="Symbol" w:hAnsi="Symbol" w:hint="default"/>
      </w:rPr>
    </w:lvl>
    <w:lvl w:ilvl="7" w:tplc="C1F8FEBC">
      <w:start w:val="1"/>
      <w:numFmt w:val="bullet"/>
      <w:lvlText w:val="o"/>
      <w:lvlJc w:val="left"/>
      <w:pPr>
        <w:ind w:left="5760" w:hanging="360"/>
      </w:pPr>
      <w:rPr>
        <w:rFonts w:ascii="Courier New" w:hAnsi="Courier New" w:hint="default"/>
      </w:rPr>
    </w:lvl>
    <w:lvl w:ilvl="8" w:tplc="01045DBA">
      <w:start w:val="1"/>
      <w:numFmt w:val="bullet"/>
      <w:lvlText w:val=""/>
      <w:lvlJc w:val="left"/>
      <w:pPr>
        <w:ind w:left="6480" w:hanging="360"/>
      </w:pPr>
      <w:rPr>
        <w:rFonts w:ascii="Wingdings" w:hAnsi="Wingdings" w:hint="default"/>
      </w:rPr>
    </w:lvl>
  </w:abstractNum>
  <w:abstractNum w:abstractNumId="4" w15:restartNumberingAfterBreak="0">
    <w:nsid w:val="24385DF5"/>
    <w:multiLevelType w:val="hybridMultilevel"/>
    <w:tmpl w:val="06B0EFD2"/>
    <w:lvl w:ilvl="0" w:tplc="0CE61C96">
      <w:start w:val="1"/>
      <w:numFmt w:val="bullet"/>
      <w:lvlText w:val=""/>
      <w:lvlJc w:val="left"/>
      <w:pPr>
        <w:ind w:left="720" w:hanging="360"/>
      </w:pPr>
      <w:rPr>
        <w:rFonts w:ascii="Symbol" w:hAnsi="Symbol" w:hint="default"/>
      </w:rPr>
    </w:lvl>
    <w:lvl w:ilvl="1" w:tplc="26840E48">
      <w:start w:val="1"/>
      <w:numFmt w:val="bullet"/>
      <w:lvlText w:val="o"/>
      <w:lvlJc w:val="left"/>
      <w:pPr>
        <w:ind w:left="1440" w:hanging="360"/>
      </w:pPr>
      <w:rPr>
        <w:rFonts w:ascii="Courier New" w:hAnsi="Courier New" w:hint="default"/>
      </w:rPr>
    </w:lvl>
    <w:lvl w:ilvl="2" w:tplc="3370A7DA">
      <w:start w:val="1"/>
      <w:numFmt w:val="bullet"/>
      <w:lvlText w:val=""/>
      <w:lvlJc w:val="left"/>
      <w:pPr>
        <w:ind w:left="2160" w:hanging="360"/>
      </w:pPr>
      <w:rPr>
        <w:rFonts w:ascii="Wingdings" w:hAnsi="Wingdings" w:hint="default"/>
      </w:rPr>
    </w:lvl>
    <w:lvl w:ilvl="3" w:tplc="0944F59A">
      <w:start w:val="1"/>
      <w:numFmt w:val="bullet"/>
      <w:lvlText w:val=""/>
      <w:lvlJc w:val="left"/>
      <w:pPr>
        <w:ind w:left="2880" w:hanging="360"/>
      </w:pPr>
      <w:rPr>
        <w:rFonts w:ascii="Symbol" w:hAnsi="Symbol" w:hint="default"/>
      </w:rPr>
    </w:lvl>
    <w:lvl w:ilvl="4" w:tplc="9C1A2A54">
      <w:start w:val="1"/>
      <w:numFmt w:val="bullet"/>
      <w:lvlText w:val="o"/>
      <w:lvlJc w:val="left"/>
      <w:pPr>
        <w:ind w:left="3600" w:hanging="360"/>
      </w:pPr>
      <w:rPr>
        <w:rFonts w:ascii="Courier New" w:hAnsi="Courier New" w:hint="default"/>
      </w:rPr>
    </w:lvl>
    <w:lvl w:ilvl="5" w:tplc="60425D26">
      <w:start w:val="1"/>
      <w:numFmt w:val="bullet"/>
      <w:lvlText w:val=""/>
      <w:lvlJc w:val="left"/>
      <w:pPr>
        <w:ind w:left="4320" w:hanging="360"/>
      </w:pPr>
      <w:rPr>
        <w:rFonts w:ascii="Wingdings" w:hAnsi="Wingdings" w:hint="default"/>
      </w:rPr>
    </w:lvl>
    <w:lvl w:ilvl="6" w:tplc="19181768">
      <w:start w:val="1"/>
      <w:numFmt w:val="bullet"/>
      <w:lvlText w:val=""/>
      <w:lvlJc w:val="left"/>
      <w:pPr>
        <w:ind w:left="5040" w:hanging="360"/>
      </w:pPr>
      <w:rPr>
        <w:rFonts w:ascii="Symbol" w:hAnsi="Symbol" w:hint="default"/>
      </w:rPr>
    </w:lvl>
    <w:lvl w:ilvl="7" w:tplc="700E3666">
      <w:start w:val="1"/>
      <w:numFmt w:val="bullet"/>
      <w:lvlText w:val="o"/>
      <w:lvlJc w:val="left"/>
      <w:pPr>
        <w:ind w:left="5760" w:hanging="360"/>
      </w:pPr>
      <w:rPr>
        <w:rFonts w:ascii="Courier New" w:hAnsi="Courier New" w:hint="default"/>
      </w:rPr>
    </w:lvl>
    <w:lvl w:ilvl="8" w:tplc="5C5811F0">
      <w:start w:val="1"/>
      <w:numFmt w:val="bullet"/>
      <w:lvlText w:val=""/>
      <w:lvlJc w:val="left"/>
      <w:pPr>
        <w:ind w:left="6480" w:hanging="360"/>
      </w:pPr>
      <w:rPr>
        <w:rFonts w:ascii="Wingdings" w:hAnsi="Wingdings" w:hint="default"/>
      </w:rPr>
    </w:lvl>
  </w:abstractNum>
  <w:abstractNum w:abstractNumId="5" w15:restartNumberingAfterBreak="0">
    <w:nsid w:val="2877B512"/>
    <w:multiLevelType w:val="hybridMultilevel"/>
    <w:tmpl w:val="EBFCAC9C"/>
    <w:lvl w:ilvl="0" w:tplc="632E4DDA">
      <w:start w:val="1"/>
      <w:numFmt w:val="bullet"/>
      <w:lvlText w:val=""/>
      <w:lvlJc w:val="left"/>
      <w:pPr>
        <w:ind w:left="720" w:hanging="360"/>
      </w:pPr>
      <w:rPr>
        <w:rFonts w:ascii="Symbol" w:hAnsi="Symbol" w:hint="default"/>
      </w:rPr>
    </w:lvl>
    <w:lvl w:ilvl="1" w:tplc="2C4258D2">
      <w:start w:val="1"/>
      <w:numFmt w:val="bullet"/>
      <w:lvlText w:val="o"/>
      <w:lvlJc w:val="left"/>
      <w:pPr>
        <w:ind w:left="1440" w:hanging="360"/>
      </w:pPr>
      <w:rPr>
        <w:rFonts w:ascii="Courier New" w:hAnsi="Courier New" w:hint="default"/>
      </w:rPr>
    </w:lvl>
    <w:lvl w:ilvl="2" w:tplc="0208493C">
      <w:start w:val="1"/>
      <w:numFmt w:val="bullet"/>
      <w:lvlText w:val=""/>
      <w:lvlJc w:val="left"/>
      <w:pPr>
        <w:ind w:left="2160" w:hanging="360"/>
      </w:pPr>
      <w:rPr>
        <w:rFonts w:ascii="Wingdings" w:hAnsi="Wingdings" w:hint="default"/>
      </w:rPr>
    </w:lvl>
    <w:lvl w:ilvl="3" w:tplc="0B96C91C">
      <w:start w:val="1"/>
      <w:numFmt w:val="bullet"/>
      <w:lvlText w:val=""/>
      <w:lvlJc w:val="left"/>
      <w:pPr>
        <w:ind w:left="2880" w:hanging="360"/>
      </w:pPr>
      <w:rPr>
        <w:rFonts w:ascii="Symbol" w:hAnsi="Symbol" w:hint="default"/>
      </w:rPr>
    </w:lvl>
    <w:lvl w:ilvl="4" w:tplc="C5700048">
      <w:start w:val="1"/>
      <w:numFmt w:val="bullet"/>
      <w:lvlText w:val="o"/>
      <w:lvlJc w:val="left"/>
      <w:pPr>
        <w:ind w:left="3600" w:hanging="360"/>
      </w:pPr>
      <w:rPr>
        <w:rFonts w:ascii="Courier New" w:hAnsi="Courier New" w:hint="default"/>
      </w:rPr>
    </w:lvl>
    <w:lvl w:ilvl="5" w:tplc="0328770E">
      <w:start w:val="1"/>
      <w:numFmt w:val="bullet"/>
      <w:lvlText w:val=""/>
      <w:lvlJc w:val="left"/>
      <w:pPr>
        <w:ind w:left="4320" w:hanging="360"/>
      </w:pPr>
      <w:rPr>
        <w:rFonts w:ascii="Wingdings" w:hAnsi="Wingdings" w:hint="default"/>
      </w:rPr>
    </w:lvl>
    <w:lvl w:ilvl="6" w:tplc="DA1AA6DC">
      <w:start w:val="1"/>
      <w:numFmt w:val="bullet"/>
      <w:lvlText w:val=""/>
      <w:lvlJc w:val="left"/>
      <w:pPr>
        <w:ind w:left="5040" w:hanging="360"/>
      </w:pPr>
      <w:rPr>
        <w:rFonts w:ascii="Symbol" w:hAnsi="Symbol" w:hint="default"/>
      </w:rPr>
    </w:lvl>
    <w:lvl w:ilvl="7" w:tplc="E7AEB9A6">
      <w:start w:val="1"/>
      <w:numFmt w:val="bullet"/>
      <w:lvlText w:val="o"/>
      <w:lvlJc w:val="left"/>
      <w:pPr>
        <w:ind w:left="5760" w:hanging="360"/>
      </w:pPr>
      <w:rPr>
        <w:rFonts w:ascii="Courier New" w:hAnsi="Courier New" w:hint="default"/>
      </w:rPr>
    </w:lvl>
    <w:lvl w:ilvl="8" w:tplc="B6A448A6">
      <w:start w:val="1"/>
      <w:numFmt w:val="bullet"/>
      <w:lvlText w:val=""/>
      <w:lvlJc w:val="left"/>
      <w:pPr>
        <w:ind w:left="6480" w:hanging="360"/>
      </w:pPr>
      <w:rPr>
        <w:rFonts w:ascii="Wingdings" w:hAnsi="Wingdings" w:hint="default"/>
      </w:rPr>
    </w:lvl>
  </w:abstractNum>
  <w:abstractNum w:abstractNumId="6" w15:restartNumberingAfterBreak="0">
    <w:nsid w:val="28FC8449"/>
    <w:multiLevelType w:val="hybridMultilevel"/>
    <w:tmpl w:val="7010AA44"/>
    <w:lvl w:ilvl="0" w:tplc="798428E4">
      <w:start w:val="1"/>
      <w:numFmt w:val="bullet"/>
      <w:lvlText w:val=""/>
      <w:lvlJc w:val="left"/>
      <w:pPr>
        <w:ind w:left="720" w:hanging="360"/>
      </w:pPr>
      <w:rPr>
        <w:rFonts w:ascii="Symbol" w:hAnsi="Symbol" w:hint="default"/>
      </w:rPr>
    </w:lvl>
    <w:lvl w:ilvl="1" w:tplc="10C235F8">
      <w:start w:val="1"/>
      <w:numFmt w:val="bullet"/>
      <w:lvlText w:val="o"/>
      <w:lvlJc w:val="left"/>
      <w:pPr>
        <w:ind w:left="1440" w:hanging="360"/>
      </w:pPr>
      <w:rPr>
        <w:rFonts w:ascii="Courier New" w:hAnsi="Courier New" w:hint="default"/>
      </w:rPr>
    </w:lvl>
    <w:lvl w:ilvl="2" w:tplc="EA44B768">
      <w:start w:val="1"/>
      <w:numFmt w:val="bullet"/>
      <w:lvlText w:val=""/>
      <w:lvlJc w:val="left"/>
      <w:pPr>
        <w:ind w:left="2160" w:hanging="360"/>
      </w:pPr>
      <w:rPr>
        <w:rFonts w:ascii="Wingdings" w:hAnsi="Wingdings" w:hint="default"/>
      </w:rPr>
    </w:lvl>
    <w:lvl w:ilvl="3" w:tplc="B8D65E0A">
      <w:start w:val="1"/>
      <w:numFmt w:val="bullet"/>
      <w:lvlText w:val=""/>
      <w:lvlJc w:val="left"/>
      <w:pPr>
        <w:ind w:left="2880" w:hanging="360"/>
      </w:pPr>
      <w:rPr>
        <w:rFonts w:ascii="Symbol" w:hAnsi="Symbol" w:hint="default"/>
      </w:rPr>
    </w:lvl>
    <w:lvl w:ilvl="4" w:tplc="42FE7B28">
      <w:start w:val="1"/>
      <w:numFmt w:val="bullet"/>
      <w:lvlText w:val="o"/>
      <w:lvlJc w:val="left"/>
      <w:pPr>
        <w:ind w:left="3600" w:hanging="360"/>
      </w:pPr>
      <w:rPr>
        <w:rFonts w:ascii="Courier New" w:hAnsi="Courier New" w:hint="default"/>
      </w:rPr>
    </w:lvl>
    <w:lvl w:ilvl="5" w:tplc="34FCF248">
      <w:start w:val="1"/>
      <w:numFmt w:val="bullet"/>
      <w:lvlText w:val=""/>
      <w:lvlJc w:val="left"/>
      <w:pPr>
        <w:ind w:left="4320" w:hanging="360"/>
      </w:pPr>
      <w:rPr>
        <w:rFonts w:ascii="Wingdings" w:hAnsi="Wingdings" w:hint="default"/>
      </w:rPr>
    </w:lvl>
    <w:lvl w:ilvl="6" w:tplc="528C243E">
      <w:start w:val="1"/>
      <w:numFmt w:val="bullet"/>
      <w:lvlText w:val=""/>
      <w:lvlJc w:val="left"/>
      <w:pPr>
        <w:ind w:left="5040" w:hanging="360"/>
      </w:pPr>
      <w:rPr>
        <w:rFonts w:ascii="Symbol" w:hAnsi="Symbol" w:hint="default"/>
      </w:rPr>
    </w:lvl>
    <w:lvl w:ilvl="7" w:tplc="EAC41EC4">
      <w:start w:val="1"/>
      <w:numFmt w:val="bullet"/>
      <w:lvlText w:val="o"/>
      <w:lvlJc w:val="left"/>
      <w:pPr>
        <w:ind w:left="5760" w:hanging="360"/>
      </w:pPr>
      <w:rPr>
        <w:rFonts w:ascii="Courier New" w:hAnsi="Courier New" w:hint="default"/>
      </w:rPr>
    </w:lvl>
    <w:lvl w:ilvl="8" w:tplc="AA924D84">
      <w:start w:val="1"/>
      <w:numFmt w:val="bullet"/>
      <w:lvlText w:val=""/>
      <w:lvlJc w:val="left"/>
      <w:pPr>
        <w:ind w:left="6480" w:hanging="360"/>
      </w:pPr>
      <w:rPr>
        <w:rFonts w:ascii="Wingdings" w:hAnsi="Wingdings" w:hint="default"/>
      </w:rPr>
    </w:lvl>
  </w:abstractNum>
  <w:abstractNum w:abstractNumId="7" w15:restartNumberingAfterBreak="0">
    <w:nsid w:val="2F4472B2"/>
    <w:multiLevelType w:val="hybridMultilevel"/>
    <w:tmpl w:val="6172DCB4"/>
    <w:lvl w:ilvl="0" w:tplc="874E59EC">
      <w:start w:val="1"/>
      <w:numFmt w:val="bullet"/>
      <w:lvlText w:val=""/>
      <w:lvlJc w:val="left"/>
      <w:pPr>
        <w:ind w:left="720" w:hanging="360"/>
      </w:pPr>
      <w:rPr>
        <w:rFonts w:ascii="Symbol" w:hAnsi="Symbol" w:hint="default"/>
      </w:rPr>
    </w:lvl>
    <w:lvl w:ilvl="1" w:tplc="1AE66E4E">
      <w:start w:val="1"/>
      <w:numFmt w:val="bullet"/>
      <w:lvlText w:val="o"/>
      <w:lvlJc w:val="left"/>
      <w:pPr>
        <w:ind w:left="1440" w:hanging="360"/>
      </w:pPr>
      <w:rPr>
        <w:rFonts w:ascii="Courier New" w:hAnsi="Courier New" w:hint="default"/>
      </w:rPr>
    </w:lvl>
    <w:lvl w:ilvl="2" w:tplc="3F725800">
      <w:start w:val="1"/>
      <w:numFmt w:val="bullet"/>
      <w:lvlText w:val=""/>
      <w:lvlJc w:val="left"/>
      <w:pPr>
        <w:ind w:left="2160" w:hanging="360"/>
      </w:pPr>
      <w:rPr>
        <w:rFonts w:ascii="Wingdings" w:hAnsi="Wingdings" w:hint="default"/>
      </w:rPr>
    </w:lvl>
    <w:lvl w:ilvl="3" w:tplc="55AE8566">
      <w:start w:val="1"/>
      <w:numFmt w:val="bullet"/>
      <w:lvlText w:val=""/>
      <w:lvlJc w:val="left"/>
      <w:pPr>
        <w:ind w:left="2880" w:hanging="360"/>
      </w:pPr>
      <w:rPr>
        <w:rFonts w:ascii="Symbol" w:hAnsi="Symbol" w:hint="default"/>
      </w:rPr>
    </w:lvl>
    <w:lvl w:ilvl="4" w:tplc="0D442826">
      <w:start w:val="1"/>
      <w:numFmt w:val="bullet"/>
      <w:lvlText w:val="o"/>
      <w:lvlJc w:val="left"/>
      <w:pPr>
        <w:ind w:left="3600" w:hanging="360"/>
      </w:pPr>
      <w:rPr>
        <w:rFonts w:ascii="Courier New" w:hAnsi="Courier New" w:hint="default"/>
      </w:rPr>
    </w:lvl>
    <w:lvl w:ilvl="5" w:tplc="9B3A9800">
      <w:start w:val="1"/>
      <w:numFmt w:val="bullet"/>
      <w:lvlText w:val=""/>
      <w:lvlJc w:val="left"/>
      <w:pPr>
        <w:ind w:left="4320" w:hanging="360"/>
      </w:pPr>
      <w:rPr>
        <w:rFonts w:ascii="Wingdings" w:hAnsi="Wingdings" w:hint="default"/>
      </w:rPr>
    </w:lvl>
    <w:lvl w:ilvl="6" w:tplc="D8F82866">
      <w:start w:val="1"/>
      <w:numFmt w:val="bullet"/>
      <w:lvlText w:val=""/>
      <w:lvlJc w:val="left"/>
      <w:pPr>
        <w:ind w:left="5040" w:hanging="360"/>
      </w:pPr>
      <w:rPr>
        <w:rFonts w:ascii="Symbol" w:hAnsi="Symbol" w:hint="default"/>
      </w:rPr>
    </w:lvl>
    <w:lvl w:ilvl="7" w:tplc="1DB04856">
      <w:start w:val="1"/>
      <w:numFmt w:val="bullet"/>
      <w:lvlText w:val="o"/>
      <w:lvlJc w:val="left"/>
      <w:pPr>
        <w:ind w:left="5760" w:hanging="360"/>
      </w:pPr>
      <w:rPr>
        <w:rFonts w:ascii="Courier New" w:hAnsi="Courier New" w:hint="default"/>
      </w:rPr>
    </w:lvl>
    <w:lvl w:ilvl="8" w:tplc="87682778">
      <w:start w:val="1"/>
      <w:numFmt w:val="bullet"/>
      <w:lvlText w:val=""/>
      <w:lvlJc w:val="left"/>
      <w:pPr>
        <w:ind w:left="6480" w:hanging="360"/>
      </w:pPr>
      <w:rPr>
        <w:rFonts w:ascii="Wingdings" w:hAnsi="Wingdings" w:hint="default"/>
      </w:rPr>
    </w:lvl>
  </w:abstractNum>
  <w:abstractNum w:abstractNumId="8" w15:restartNumberingAfterBreak="0">
    <w:nsid w:val="379EDDEA"/>
    <w:multiLevelType w:val="hybridMultilevel"/>
    <w:tmpl w:val="07EC3E34"/>
    <w:lvl w:ilvl="0" w:tplc="9A425D42">
      <w:start w:val="1"/>
      <w:numFmt w:val="bullet"/>
      <w:lvlText w:val=""/>
      <w:lvlJc w:val="left"/>
      <w:pPr>
        <w:ind w:left="720" w:hanging="360"/>
      </w:pPr>
      <w:rPr>
        <w:rFonts w:ascii="Symbol" w:hAnsi="Symbol" w:hint="default"/>
      </w:rPr>
    </w:lvl>
    <w:lvl w:ilvl="1" w:tplc="24D69A76">
      <w:start w:val="1"/>
      <w:numFmt w:val="bullet"/>
      <w:lvlText w:val="o"/>
      <w:lvlJc w:val="left"/>
      <w:pPr>
        <w:ind w:left="1440" w:hanging="360"/>
      </w:pPr>
      <w:rPr>
        <w:rFonts w:ascii="Courier New" w:hAnsi="Courier New" w:hint="default"/>
      </w:rPr>
    </w:lvl>
    <w:lvl w:ilvl="2" w:tplc="070A8800">
      <w:start w:val="1"/>
      <w:numFmt w:val="bullet"/>
      <w:lvlText w:val=""/>
      <w:lvlJc w:val="left"/>
      <w:pPr>
        <w:ind w:left="2160" w:hanging="360"/>
      </w:pPr>
      <w:rPr>
        <w:rFonts w:ascii="Wingdings" w:hAnsi="Wingdings" w:hint="default"/>
      </w:rPr>
    </w:lvl>
    <w:lvl w:ilvl="3" w:tplc="DE308B7E">
      <w:start w:val="1"/>
      <w:numFmt w:val="bullet"/>
      <w:lvlText w:val=""/>
      <w:lvlJc w:val="left"/>
      <w:pPr>
        <w:ind w:left="2880" w:hanging="360"/>
      </w:pPr>
      <w:rPr>
        <w:rFonts w:ascii="Symbol" w:hAnsi="Symbol" w:hint="default"/>
      </w:rPr>
    </w:lvl>
    <w:lvl w:ilvl="4" w:tplc="E890615A">
      <w:start w:val="1"/>
      <w:numFmt w:val="bullet"/>
      <w:lvlText w:val="o"/>
      <w:lvlJc w:val="left"/>
      <w:pPr>
        <w:ind w:left="3600" w:hanging="360"/>
      </w:pPr>
      <w:rPr>
        <w:rFonts w:ascii="Courier New" w:hAnsi="Courier New" w:hint="default"/>
      </w:rPr>
    </w:lvl>
    <w:lvl w:ilvl="5" w:tplc="42A669F6">
      <w:start w:val="1"/>
      <w:numFmt w:val="bullet"/>
      <w:lvlText w:val=""/>
      <w:lvlJc w:val="left"/>
      <w:pPr>
        <w:ind w:left="4320" w:hanging="360"/>
      </w:pPr>
      <w:rPr>
        <w:rFonts w:ascii="Wingdings" w:hAnsi="Wingdings" w:hint="default"/>
      </w:rPr>
    </w:lvl>
    <w:lvl w:ilvl="6" w:tplc="5888B0AA">
      <w:start w:val="1"/>
      <w:numFmt w:val="bullet"/>
      <w:lvlText w:val=""/>
      <w:lvlJc w:val="left"/>
      <w:pPr>
        <w:ind w:left="5040" w:hanging="360"/>
      </w:pPr>
      <w:rPr>
        <w:rFonts w:ascii="Symbol" w:hAnsi="Symbol" w:hint="default"/>
      </w:rPr>
    </w:lvl>
    <w:lvl w:ilvl="7" w:tplc="F6B42006">
      <w:start w:val="1"/>
      <w:numFmt w:val="bullet"/>
      <w:lvlText w:val="o"/>
      <w:lvlJc w:val="left"/>
      <w:pPr>
        <w:ind w:left="5760" w:hanging="360"/>
      </w:pPr>
      <w:rPr>
        <w:rFonts w:ascii="Courier New" w:hAnsi="Courier New" w:hint="default"/>
      </w:rPr>
    </w:lvl>
    <w:lvl w:ilvl="8" w:tplc="EE561CD2">
      <w:start w:val="1"/>
      <w:numFmt w:val="bullet"/>
      <w:lvlText w:val=""/>
      <w:lvlJc w:val="left"/>
      <w:pPr>
        <w:ind w:left="6480" w:hanging="360"/>
      </w:pPr>
      <w:rPr>
        <w:rFonts w:ascii="Wingdings" w:hAnsi="Wingdings" w:hint="default"/>
      </w:rPr>
    </w:lvl>
  </w:abstractNum>
  <w:abstractNum w:abstractNumId="9" w15:restartNumberingAfterBreak="0">
    <w:nsid w:val="38764459"/>
    <w:multiLevelType w:val="hybridMultilevel"/>
    <w:tmpl w:val="94C86728"/>
    <w:lvl w:ilvl="0" w:tplc="C09EE7E4">
      <w:start w:val="1"/>
      <w:numFmt w:val="bullet"/>
      <w:lvlText w:val=""/>
      <w:lvlJc w:val="left"/>
      <w:pPr>
        <w:ind w:left="720" w:hanging="360"/>
      </w:pPr>
      <w:rPr>
        <w:rFonts w:ascii="Symbol" w:hAnsi="Symbol" w:hint="default"/>
      </w:rPr>
    </w:lvl>
    <w:lvl w:ilvl="1" w:tplc="CC3255B4">
      <w:start w:val="1"/>
      <w:numFmt w:val="bullet"/>
      <w:lvlText w:val="o"/>
      <w:lvlJc w:val="left"/>
      <w:pPr>
        <w:ind w:left="1440" w:hanging="360"/>
      </w:pPr>
      <w:rPr>
        <w:rFonts w:ascii="Courier New" w:hAnsi="Courier New" w:hint="default"/>
      </w:rPr>
    </w:lvl>
    <w:lvl w:ilvl="2" w:tplc="47C0E336">
      <w:start w:val="1"/>
      <w:numFmt w:val="bullet"/>
      <w:lvlText w:val=""/>
      <w:lvlJc w:val="left"/>
      <w:pPr>
        <w:ind w:left="2160" w:hanging="360"/>
      </w:pPr>
      <w:rPr>
        <w:rFonts w:ascii="Wingdings" w:hAnsi="Wingdings" w:hint="default"/>
      </w:rPr>
    </w:lvl>
    <w:lvl w:ilvl="3" w:tplc="4224EF92">
      <w:start w:val="1"/>
      <w:numFmt w:val="bullet"/>
      <w:lvlText w:val=""/>
      <w:lvlJc w:val="left"/>
      <w:pPr>
        <w:ind w:left="2880" w:hanging="360"/>
      </w:pPr>
      <w:rPr>
        <w:rFonts w:ascii="Symbol" w:hAnsi="Symbol" w:hint="default"/>
      </w:rPr>
    </w:lvl>
    <w:lvl w:ilvl="4" w:tplc="7630A154">
      <w:start w:val="1"/>
      <w:numFmt w:val="bullet"/>
      <w:lvlText w:val="o"/>
      <w:lvlJc w:val="left"/>
      <w:pPr>
        <w:ind w:left="3600" w:hanging="360"/>
      </w:pPr>
      <w:rPr>
        <w:rFonts w:ascii="Courier New" w:hAnsi="Courier New" w:hint="default"/>
      </w:rPr>
    </w:lvl>
    <w:lvl w:ilvl="5" w:tplc="BB44BC64">
      <w:start w:val="1"/>
      <w:numFmt w:val="bullet"/>
      <w:lvlText w:val=""/>
      <w:lvlJc w:val="left"/>
      <w:pPr>
        <w:ind w:left="4320" w:hanging="360"/>
      </w:pPr>
      <w:rPr>
        <w:rFonts w:ascii="Wingdings" w:hAnsi="Wingdings" w:hint="default"/>
      </w:rPr>
    </w:lvl>
    <w:lvl w:ilvl="6" w:tplc="C1A67140">
      <w:start w:val="1"/>
      <w:numFmt w:val="bullet"/>
      <w:lvlText w:val=""/>
      <w:lvlJc w:val="left"/>
      <w:pPr>
        <w:ind w:left="5040" w:hanging="360"/>
      </w:pPr>
      <w:rPr>
        <w:rFonts w:ascii="Symbol" w:hAnsi="Symbol" w:hint="default"/>
      </w:rPr>
    </w:lvl>
    <w:lvl w:ilvl="7" w:tplc="31424184">
      <w:start w:val="1"/>
      <w:numFmt w:val="bullet"/>
      <w:lvlText w:val="o"/>
      <w:lvlJc w:val="left"/>
      <w:pPr>
        <w:ind w:left="5760" w:hanging="360"/>
      </w:pPr>
      <w:rPr>
        <w:rFonts w:ascii="Courier New" w:hAnsi="Courier New" w:hint="default"/>
      </w:rPr>
    </w:lvl>
    <w:lvl w:ilvl="8" w:tplc="D32A99CE">
      <w:start w:val="1"/>
      <w:numFmt w:val="bullet"/>
      <w:lvlText w:val=""/>
      <w:lvlJc w:val="left"/>
      <w:pPr>
        <w:ind w:left="6480" w:hanging="360"/>
      </w:pPr>
      <w:rPr>
        <w:rFonts w:ascii="Wingdings" w:hAnsi="Wingdings" w:hint="default"/>
      </w:rPr>
    </w:lvl>
  </w:abstractNum>
  <w:abstractNum w:abstractNumId="10" w15:restartNumberingAfterBreak="0">
    <w:nsid w:val="46EF6154"/>
    <w:multiLevelType w:val="hybridMultilevel"/>
    <w:tmpl w:val="60783D40"/>
    <w:lvl w:ilvl="0" w:tplc="47AE4310">
      <w:start w:val="1"/>
      <w:numFmt w:val="bullet"/>
      <w:lvlText w:val=""/>
      <w:lvlJc w:val="left"/>
      <w:pPr>
        <w:ind w:left="720" w:hanging="360"/>
      </w:pPr>
      <w:rPr>
        <w:rFonts w:ascii="Symbol" w:hAnsi="Symbol" w:hint="default"/>
      </w:rPr>
    </w:lvl>
    <w:lvl w:ilvl="1" w:tplc="32321E32">
      <w:start w:val="1"/>
      <w:numFmt w:val="bullet"/>
      <w:lvlText w:val="o"/>
      <w:lvlJc w:val="left"/>
      <w:pPr>
        <w:ind w:left="1440" w:hanging="360"/>
      </w:pPr>
      <w:rPr>
        <w:rFonts w:ascii="Courier New" w:hAnsi="Courier New" w:hint="default"/>
      </w:rPr>
    </w:lvl>
    <w:lvl w:ilvl="2" w:tplc="AC7EEACC">
      <w:start w:val="1"/>
      <w:numFmt w:val="bullet"/>
      <w:lvlText w:val=""/>
      <w:lvlJc w:val="left"/>
      <w:pPr>
        <w:ind w:left="2160" w:hanging="360"/>
      </w:pPr>
      <w:rPr>
        <w:rFonts w:ascii="Wingdings" w:hAnsi="Wingdings" w:hint="default"/>
      </w:rPr>
    </w:lvl>
    <w:lvl w:ilvl="3" w:tplc="2CD2CE7E">
      <w:start w:val="1"/>
      <w:numFmt w:val="bullet"/>
      <w:lvlText w:val=""/>
      <w:lvlJc w:val="left"/>
      <w:pPr>
        <w:ind w:left="2880" w:hanging="360"/>
      </w:pPr>
      <w:rPr>
        <w:rFonts w:ascii="Symbol" w:hAnsi="Symbol" w:hint="default"/>
      </w:rPr>
    </w:lvl>
    <w:lvl w:ilvl="4" w:tplc="5A4CB33A">
      <w:start w:val="1"/>
      <w:numFmt w:val="bullet"/>
      <w:lvlText w:val="o"/>
      <w:lvlJc w:val="left"/>
      <w:pPr>
        <w:ind w:left="3600" w:hanging="360"/>
      </w:pPr>
      <w:rPr>
        <w:rFonts w:ascii="Courier New" w:hAnsi="Courier New" w:hint="default"/>
      </w:rPr>
    </w:lvl>
    <w:lvl w:ilvl="5" w:tplc="64C8E328">
      <w:start w:val="1"/>
      <w:numFmt w:val="bullet"/>
      <w:lvlText w:val=""/>
      <w:lvlJc w:val="left"/>
      <w:pPr>
        <w:ind w:left="4320" w:hanging="360"/>
      </w:pPr>
      <w:rPr>
        <w:rFonts w:ascii="Wingdings" w:hAnsi="Wingdings" w:hint="default"/>
      </w:rPr>
    </w:lvl>
    <w:lvl w:ilvl="6" w:tplc="3286C332">
      <w:start w:val="1"/>
      <w:numFmt w:val="bullet"/>
      <w:lvlText w:val=""/>
      <w:lvlJc w:val="left"/>
      <w:pPr>
        <w:ind w:left="5040" w:hanging="360"/>
      </w:pPr>
      <w:rPr>
        <w:rFonts w:ascii="Symbol" w:hAnsi="Symbol" w:hint="default"/>
      </w:rPr>
    </w:lvl>
    <w:lvl w:ilvl="7" w:tplc="D352812C">
      <w:start w:val="1"/>
      <w:numFmt w:val="bullet"/>
      <w:lvlText w:val="o"/>
      <w:lvlJc w:val="left"/>
      <w:pPr>
        <w:ind w:left="5760" w:hanging="360"/>
      </w:pPr>
      <w:rPr>
        <w:rFonts w:ascii="Courier New" w:hAnsi="Courier New" w:hint="default"/>
      </w:rPr>
    </w:lvl>
    <w:lvl w:ilvl="8" w:tplc="12D00C78">
      <w:start w:val="1"/>
      <w:numFmt w:val="bullet"/>
      <w:lvlText w:val=""/>
      <w:lvlJc w:val="left"/>
      <w:pPr>
        <w:ind w:left="6480" w:hanging="360"/>
      </w:pPr>
      <w:rPr>
        <w:rFonts w:ascii="Wingdings" w:hAnsi="Wingdings" w:hint="default"/>
      </w:rPr>
    </w:lvl>
  </w:abstractNum>
  <w:abstractNum w:abstractNumId="11" w15:restartNumberingAfterBreak="0">
    <w:nsid w:val="530DED04"/>
    <w:multiLevelType w:val="hybridMultilevel"/>
    <w:tmpl w:val="75D6EE0C"/>
    <w:lvl w:ilvl="0" w:tplc="C448AE6C">
      <w:start w:val="1"/>
      <w:numFmt w:val="bullet"/>
      <w:lvlText w:val=""/>
      <w:lvlJc w:val="left"/>
      <w:pPr>
        <w:ind w:left="720" w:hanging="360"/>
      </w:pPr>
      <w:rPr>
        <w:rFonts w:ascii="Symbol" w:hAnsi="Symbol" w:hint="default"/>
      </w:rPr>
    </w:lvl>
    <w:lvl w:ilvl="1" w:tplc="EE365262">
      <w:start w:val="1"/>
      <w:numFmt w:val="bullet"/>
      <w:lvlText w:val="o"/>
      <w:lvlJc w:val="left"/>
      <w:pPr>
        <w:ind w:left="1440" w:hanging="360"/>
      </w:pPr>
      <w:rPr>
        <w:rFonts w:ascii="Courier New" w:hAnsi="Courier New" w:hint="default"/>
      </w:rPr>
    </w:lvl>
    <w:lvl w:ilvl="2" w:tplc="097AE56A">
      <w:start w:val="1"/>
      <w:numFmt w:val="bullet"/>
      <w:lvlText w:val=""/>
      <w:lvlJc w:val="left"/>
      <w:pPr>
        <w:ind w:left="2160" w:hanging="360"/>
      </w:pPr>
      <w:rPr>
        <w:rFonts w:ascii="Wingdings" w:hAnsi="Wingdings" w:hint="default"/>
      </w:rPr>
    </w:lvl>
    <w:lvl w:ilvl="3" w:tplc="A4969BB6">
      <w:start w:val="1"/>
      <w:numFmt w:val="bullet"/>
      <w:lvlText w:val=""/>
      <w:lvlJc w:val="left"/>
      <w:pPr>
        <w:ind w:left="2880" w:hanging="360"/>
      </w:pPr>
      <w:rPr>
        <w:rFonts w:ascii="Symbol" w:hAnsi="Symbol" w:hint="default"/>
      </w:rPr>
    </w:lvl>
    <w:lvl w:ilvl="4" w:tplc="132CD556">
      <w:start w:val="1"/>
      <w:numFmt w:val="bullet"/>
      <w:lvlText w:val="o"/>
      <w:lvlJc w:val="left"/>
      <w:pPr>
        <w:ind w:left="3600" w:hanging="360"/>
      </w:pPr>
      <w:rPr>
        <w:rFonts w:ascii="Courier New" w:hAnsi="Courier New" w:hint="default"/>
      </w:rPr>
    </w:lvl>
    <w:lvl w:ilvl="5" w:tplc="CE60E6F0">
      <w:start w:val="1"/>
      <w:numFmt w:val="bullet"/>
      <w:lvlText w:val=""/>
      <w:lvlJc w:val="left"/>
      <w:pPr>
        <w:ind w:left="4320" w:hanging="360"/>
      </w:pPr>
      <w:rPr>
        <w:rFonts w:ascii="Wingdings" w:hAnsi="Wingdings" w:hint="default"/>
      </w:rPr>
    </w:lvl>
    <w:lvl w:ilvl="6" w:tplc="2D1AB92A">
      <w:start w:val="1"/>
      <w:numFmt w:val="bullet"/>
      <w:lvlText w:val=""/>
      <w:lvlJc w:val="left"/>
      <w:pPr>
        <w:ind w:left="5040" w:hanging="360"/>
      </w:pPr>
      <w:rPr>
        <w:rFonts w:ascii="Symbol" w:hAnsi="Symbol" w:hint="default"/>
      </w:rPr>
    </w:lvl>
    <w:lvl w:ilvl="7" w:tplc="FB047D3E">
      <w:start w:val="1"/>
      <w:numFmt w:val="bullet"/>
      <w:lvlText w:val="o"/>
      <w:lvlJc w:val="left"/>
      <w:pPr>
        <w:ind w:left="5760" w:hanging="360"/>
      </w:pPr>
      <w:rPr>
        <w:rFonts w:ascii="Courier New" w:hAnsi="Courier New" w:hint="default"/>
      </w:rPr>
    </w:lvl>
    <w:lvl w:ilvl="8" w:tplc="5080D900">
      <w:start w:val="1"/>
      <w:numFmt w:val="bullet"/>
      <w:lvlText w:val=""/>
      <w:lvlJc w:val="left"/>
      <w:pPr>
        <w:ind w:left="6480" w:hanging="360"/>
      </w:pPr>
      <w:rPr>
        <w:rFonts w:ascii="Wingdings" w:hAnsi="Wingdings" w:hint="default"/>
      </w:rPr>
    </w:lvl>
  </w:abstractNum>
  <w:abstractNum w:abstractNumId="12" w15:restartNumberingAfterBreak="0">
    <w:nsid w:val="57100D51"/>
    <w:multiLevelType w:val="hybridMultilevel"/>
    <w:tmpl w:val="6D8E55E4"/>
    <w:lvl w:ilvl="0" w:tplc="835CD6DE">
      <w:start w:val="1"/>
      <w:numFmt w:val="bullet"/>
      <w:lvlText w:val=""/>
      <w:lvlJc w:val="left"/>
      <w:pPr>
        <w:ind w:left="720" w:hanging="360"/>
      </w:pPr>
      <w:rPr>
        <w:rFonts w:ascii="Symbol" w:hAnsi="Symbol" w:hint="default"/>
      </w:rPr>
    </w:lvl>
    <w:lvl w:ilvl="1" w:tplc="B1EC479A">
      <w:start w:val="1"/>
      <w:numFmt w:val="bullet"/>
      <w:lvlText w:val="o"/>
      <w:lvlJc w:val="left"/>
      <w:pPr>
        <w:ind w:left="1440" w:hanging="360"/>
      </w:pPr>
      <w:rPr>
        <w:rFonts w:ascii="Courier New" w:hAnsi="Courier New" w:hint="default"/>
      </w:rPr>
    </w:lvl>
    <w:lvl w:ilvl="2" w:tplc="3A8A1EAA">
      <w:start w:val="1"/>
      <w:numFmt w:val="bullet"/>
      <w:lvlText w:val=""/>
      <w:lvlJc w:val="left"/>
      <w:pPr>
        <w:ind w:left="2160" w:hanging="360"/>
      </w:pPr>
      <w:rPr>
        <w:rFonts w:ascii="Wingdings" w:hAnsi="Wingdings" w:hint="default"/>
      </w:rPr>
    </w:lvl>
    <w:lvl w:ilvl="3" w:tplc="D172AB54">
      <w:start w:val="1"/>
      <w:numFmt w:val="bullet"/>
      <w:lvlText w:val=""/>
      <w:lvlJc w:val="left"/>
      <w:pPr>
        <w:ind w:left="2880" w:hanging="360"/>
      </w:pPr>
      <w:rPr>
        <w:rFonts w:ascii="Symbol" w:hAnsi="Symbol" w:hint="default"/>
      </w:rPr>
    </w:lvl>
    <w:lvl w:ilvl="4" w:tplc="244AB632">
      <w:start w:val="1"/>
      <w:numFmt w:val="bullet"/>
      <w:lvlText w:val="o"/>
      <w:lvlJc w:val="left"/>
      <w:pPr>
        <w:ind w:left="3600" w:hanging="360"/>
      </w:pPr>
      <w:rPr>
        <w:rFonts w:ascii="Courier New" w:hAnsi="Courier New" w:hint="default"/>
      </w:rPr>
    </w:lvl>
    <w:lvl w:ilvl="5" w:tplc="1B387FC0">
      <w:start w:val="1"/>
      <w:numFmt w:val="bullet"/>
      <w:lvlText w:val=""/>
      <w:lvlJc w:val="left"/>
      <w:pPr>
        <w:ind w:left="4320" w:hanging="360"/>
      </w:pPr>
      <w:rPr>
        <w:rFonts w:ascii="Wingdings" w:hAnsi="Wingdings" w:hint="default"/>
      </w:rPr>
    </w:lvl>
    <w:lvl w:ilvl="6" w:tplc="76704A2C">
      <w:start w:val="1"/>
      <w:numFmt w:val="bullet"/>
      <w:lvlText w:val=""/>
      <w:lvlJc w:val="left"/>
      <w:pPr>
        <w:ind w:left="5040" w:hanging="360"/>
      </w:pPr>
      <w:rPr>
        <w:rFonts w:ascii="Symbol" w:hAnsi="Symbol" w:hint="default"/>
      </w:rPr>
    </w:lvl>
    <w:lvl w:ilvl="7" w:tplc="07D497A6">
      <w:start w:val="1"/>
      <w:numFmt w:val="bullet"/>
      <w:lvlText w:val="o"/>
      <w:lvlJc w:val="left"/>
      <w:pPr>
        <w:ind w:left="5760" w:hanging="360"/>
      </w:pPr>
      <w:rPr>
        <w:rFonts w:ascii="Courier New" w:hAnsi="Courier New" w:hint="default"/>
      </w:rPr>
    </w:lvl>
    <w:lvl w:ilvl="8" w:tplc="5FE096C0">
      <w:start w:val="1"/>
      <w:numFmt w:val="bullet"/>
      <w:lvlText w:val=""/>
      <w:lvlJc w:val="left"/>
      <w:pPr>
        <w:ind w:left="6480" w:hanging="360"/>
      </w:pPr>
      <w:rPr>
        <w:rFonts w:ascii="Wingdings" w:hAnsi="Wingdings" w:hint="default"/>
      </w:rPr>
    </w:lvl>
  </w:abstractNum>
  <w:abstractNum w:abstractNumId="13" w15:restartNumberingAfterBreak="0">
    <w:nsid w:val="58FBFA05"/>
    <w:multiLevelType w:val="hybridMultilevel"/>
    <w:tmpl w:val="0204B03E"/>
    <w:lvl w:ilvl="0" w:tplc="C11E359A">
      <w:start w:val="1"/>
      <w:numFmt w:val="bullet"/>
      <w:lvlText w:val=""/>
      <w:lvlJc w:val="left"/>
      <w:pPr>
        <w:ind w:left="720" w:hanging="360"/>
      </w:pPr>
      <w:rPr>
        <w:rFonts w:ascii="Symbol" w:hAnsi="Symbol" w:hint="default"/>
      </w:rPr>
    </w:lvl>
    <w:lvl w:ilvl="1" w:tplc="9D400F0C">
      <w:start w:val="1"/>
      <w:numFmt w:val="bullet"/>
      <w:lvlText w:val="o"/>
      <w:lvlJc w:val="left"/>
      <w:pPr>
        <w:ind w:left="1440" w:hanging="360"/>
      </w:pPr>
      <w:rPr>
        <w:rFonts w:ascii="Courier New" w:hAnsi="Courier New" w:hint="default"/>
      </w:rPr>
    </w:lvl>
    <w:lvl w:ilvl="2" w:tplc="A6D0F8E4">
      <w:start w:val="1"/>
      <w:numFmt w:val="bullet"/>
      <w:lvlText w:val=""/>
      <w:lvlJc w:val="left"/>
      <w:pPr>
        <w:ind w:left="2160" w:hanging="360"/>
      </w:pPr>
      <w:rPr>
        <w:rFonts w:ascii="Wingdings" w:hAnsi="Wingdings" w:hint="default"/>
      </w:rPr>
    </w:lvl>
    <w:lvl w:ilvl="3" w:tplc="EA52D30C">
      <w:start w:val="1"/>
      <w:numFmt w:val="bullet"/>
      <w:lvlText w:val=""/>
      <w:lvlJc w:val="left"/>
      <w:pPr>
        <w:ind w:left="2880" w:hanging="360"/>
      </w:pPr>
      <w:rPr>
        <w:rFonts w:ascii="Symbol" w:hAnsi="Symbol" w:hint="default"/>
      </w:rPr>
    </w:lvl>
    <w:lvl w:ilvl="4" w:tplc="FB3E2CFA">
      <w:start w:val="1"/>
      <w:numFmt w:val="bullet"/>
      <w:lvlText w:val="o"/>
      <w:lvlJc w:val="left"/>
      <w:pPr>
        <w:ind w:left="3600" w:hanging="360"/>
      </w:pPr>
      <w:rPr>
        <w:rFonts w:ascii="Courier New" w:hAnsi="Courier New" w:hint="default"/>
      </w:rPr>
    </w:lvl>
    <w:lvl w:ilvl="5" w:tplc="FB4E9EC6">
      <w:start w:val="1"/>
      <w:numFmt w:val="bullet"/>
      <w:lvlText w:val=""/>
      <w:lvlJc w:val="left"/>
      <w:pPr>
        <w:ind w:left="4320" w:hanging="360"/>
      </w:pPr>
      <w:rPr>
        <w:rFonts w:ascii="Wingdings" w:hAnsi="Wingdings" w:hint="default"/>
      </w:rPr>
    </w:lvl>
    <w:lvl w:ilvl="6" w:tplc="B3A420EC">
      <w:start w:val="1"/>
      <w:numFmt w:val="bullet"/>
      <w:lvlText w:val=""/>
      <w:lvlJc w:val="left"/>
      <w:pPr>
        <w:ind w:left="5040" w:hanging="360"/>
      </w:pPr>
      <w:rPr>
        <w:rFonts w:ascii="Symbol" w:hAnsi="Symbol" w:hint="default"/>
      </w:rPr>
    </w:lvl>
    <w:lvl w:ilvl="7" w:tplc="7C94B52E">
      <w:start w:val="1"/>
      <w:numFmt w:val="bullet"/>
      <w:lvlText w:val="o"/>
      <w:lvlJc w:val="left"/>
      <w:pPr>
        <w:ind w:left="5760" w:hanging="360"/>
      </w:pPr>
      <w:rPr>
        <w:rFonts w:ascii="Courier New" w:hAnsi="Courier New" w:hint="default"/>
      </w:rPr>
    </w:lvl>
    <w:lvl w:ilvl="8" w:tplc="2D3849D6">
      <w:start w:val="1"/>
      <w:numFmt w:val="bullet"/>
      <w:lvlText w:val=""/>
      <w:lvlJc w:val="left"/>
      <w:pPr>
        <w:ind w:left="6480" w:hanging="360"/>
      </w:pPr>
      <w:rPr>
        <w:rFonts w:ascii="Wingdings" w:hAnsi="Wingdings" w:hint="default"/>
      </w:rPr>
    </w:lvl>
  </w:abstractNum>
  <w:abstractNum w:abstractNumId="14" w15:restartNumberingAfterBreak="0">
    <w:nsid w:val="598F0D99"/>
    <w:multiLevelType w:val="hybridMultilevel"/>
    <w:tmpl w:val="CC9C30F0"/>
    <w:lvl w:ilvl="0" w:tplc="DEA4EFBC">
      <w:start w:val="1"/>
      <w:numFmt w:val="bullet"/>
      <w:lvlText w:val=""/>
      <w:lvlJc w:val="left"/>
      <w:pPr>
        <w:ind w:left="720" w:hanging="360"/>
      </w:pPr>
      <w:rPr>
        <w:rFonts w:ascii="Symbol" w:hAnsi="Symbol" w:hint="default"/>
      </w:rPr>
    </w:lvl>
    <w:lvl w:ilvl="1" w:tplc="AADEB41E">
      <w:start w:val="1"/>
      <w:numFmt w:val="bullet"/>
      <w:lvlText w:val="o"/>
      <w:lvlJc w:val="left"/>
      <w:pPr>
        <w:ind w:left="1440" w:hanging="360"/>
      </w:pPr>
      <w:rPr>
        <w:rFonts w:ascii="Courier New" w:hAnsi="Courier New" w:hint="default"/>
      </w:rPr>
    </w:lvl>
    <w:lvl w:ilvl="2" w:tplc="8182CA1E">
      <w:start w:val="1"/>
      <w:numFmt w:val="bullet"/>
      <w:lvlText w:val=""/>
      <w:lvlJc w:val="left"/>
      <w:pPr>
        <w:ind w:left="2160" w:hanging="360"/>
      </w:pPr>
      <w:rPr>
        <w:rFonts w:ascii="Wingdings" w:hAnsi="Wingdings" w:hint="default"/>
      </w:rPr>
    </w:lvl>
    <w:lvl w:ilvl="3" w:tplc="7728C86E">
      <w:start w:val="1"/>
      <w:numFmt w:val="bullet"/>
      <w:lvlText w:val=""/>
      <w:lvlJc w:val="left"/>
      <w:pPr>
        <w:ind w:left="2880" w:hanging="360"/>
      </w:pPr>
      <w:rPr>
        <w:rFonts w:ascii="Symbol" w:hAnsi="Symbol" w:hint="default"/>
      </w:rPr>
    </w:lvl>
    <w:lvl w:ilvl="4" w:tplc="C8863CD2">
      <w:start w:val="1"/>
      <w:numFmt w:val="bullet"/>
      <w:lvlText w:val="o"/>
      <w:lvlJc w:val="left"/>
      <w:pPr>
        <w:ind w:left="3600" w:hanging="360"/>
      </w:pPr>
      <w:rPr>
        <w:rFonts w:ascii="Courier New" w:hAnsi="Courier New" w:hint="default"/>
      </w:rPr>
    </w:lvl>
    <w:lvl w:ilvl="5" w:tplc="D8526A5C">
      <w:start w:val="1"/>
      <w:numFmt w:val="bullet"/>
      <w:lvlText w:val=""/>
      <w:lvlJc w:val="left"/>
      <w:pPr>
        <w:ind w:left="4320" w:hanging="360"/>
      </w:pPr>
      <w:rPr>
        <w:rFonts w:ascii="Wingdings" w:hAnsi="Wingdings" w:hint="default"/>
      </w:rPr>
    </w:lvl>
    <w:lvl w:ilvl="6" w:tplc="E308372C">
      <w:start w:val="1"/>
      <w:numFmt w:val="bullet"/>
      <w:lvlText w:val=""/>
      <w:lvlJc w:val="left"/>
      <w:pPr>
        <w:ind w:left="5040" w:hanging="360"/>
      </w:pPr>
      <w:rPr>
        <w:rFonts w:ascii="Symbol" w:hAnsi="Symbol" w:hint="default"/>
      </w:rPr>
    </w:lvl>
    <w:lvl w:ilvl="7" w:tplc="1624EBAA">
      <w:start w:val="1"/>
      <w:numFmt w:val="bullet"/>
      <w:lvlText w:val="o"/>
      <w:lvlJc w:val="left"/>
      <w:pPr>
        <w:ind w:left="5760" w:hanging="360"/>
      </w:pPr>
      <w:rPr>
        <w:rFonts w:ascii="Courier New" w:hAnsi="Courier New" w:hint="default"/>
      </w:rPr>
    </w:lvl>
    <w:lvl w:ilvl="8" w:tplc="6FF0CCA6">
      <w:start w:val="1"/>
      <w:numFmt w:val="bullet"/>
      <w:lvlText w:val=""/>
      <w:lvlJc w:val="left"/>
      <w:pPr>
        <w:ind w:left="6480" w:hanging="360"/>
      </w:pPr>
      <w:rPr>
        <w:rFonts w:ascii="Wingdings" w:hAnsi="Wingdings" w:hint="default"/>
      </w:rPr>
    </w:lvl>
  </w:abstractNum>
  <w:abstractNum w:abstractNumId="15" w15:restartNumberingAfterBreak="0">
    <w:nsid w:val="5BE7DD0B"/>
    <w:multiLevelType w:val="hybridMultilevel"/>
    <w:tmpl w:val="8904DC24"/>
    <w:lvl w:ilvl="0" w:tplc="EB68B5F8">
      <w:start w:val="1"/>
      <w:numFmt w:val="bullet"/>
      <w:lvlText w:val=""/>
      <w:lvlJc w:val="left"/>
      <w:pPr>
        <w:ind w:left="720" w:hanging="360"/>
      </w:pPr>
      <w:rPr>
        <w:rFonts w:ascii="Symbol" w:hAnsi="Symbol" w:hint="default"/>
      </w:rPr>
    </w:lvl>
    <w:lvl w:ilvl="1" w:tplc="72E68190">
      <w:start w:val="1"/>
      <w:numFmt w:val="bullet"/>
      <w:lvlText w:val="o"/>
      <w:lvlJc w:val="left"/>
      <w:pPr>
        <w:ind w:left="1440" w:hanging="360"/>
      </w:pPr>
      <w:rPr>
        <w:rFonts w:ascii="Courier New" w:hAnsi="Courier New" w:hint="default"/>
      </w:rPr>
    </w:lvl>
    <w:lvl w:ilvl="2" w:tplc="E2962F6A">
      <w:start w:val="1"/>
      <w:numFmt w:val="bullet"/>
      <w:lvlText w:val=""/>
      <w:lvlJc w:val="left"/>
      <w:pPr>
        <w:ind w:left="2160" w:hanging="360"/>
      </w:pPr>
      <w:rPr>
        <w:rFonts w:ascii="Wingdings" w:hAnsi="Wingdings" w:hint="default"/>
      </w:rPr>
    </w:lvl>
    <w:lvl w:ilvl="3" w:tplc="4AC82914">
      <w:start w:val="1"/>
      <w:numFmt w:val="bullet"/>
      <w:lvlText w:val=""/>
      <w:lvlJc w:val="left"/>
      <w:pPr>
        <w:ind w:left="2880" w:hanging="360"/>
      </w:pPr>
      <w:rPr>
        <w:rFonts w:ascii="Symbol" w:hAnsi="Symbol" w:hint="default"/>
      </w:rPr>
    </w:lvl>
    <w:lvl w:ilvl="4" w:tplc="5B240AA2">
      <w:start w:val="1"/>
      <w:numFmt w:val="bullet"/>
      <w:lvlText w:val="o"/>
      <w:lvlJc w:val="left"/>
      <w:pPr>
        <w:ind w:left="3600" w:hanging="360"/>
      </w:pPr>
      <w:rPr>
        <w:rFonts w:ascii="Courier New" w:hAnsi="Courier New" w:hint="default"/>
      </w:rPr>
    </w:lvl>
    <w:lvl w:ilvl="5" w:tplc="42B206A0">
      <w:start w:val="1"/>
      <w:numFmt w:val="bullet"/>
      <w:lvlText w:val=""/>
      <w:lvlJc w:val="left"/>
      <w:pPr>
        <w:ind w:left="4320" w:hanging="360"/>
      </w:pPr>
      <w:rPr>
        <w:rFonts w:ascii="Wingdings" w:hAnsi="Wingdings" w:hint="default"/>
      </w:rPr>
    </w:lvl>
    <w:lvl w:ilvl="6" w:tplc="70D63FAC">
      <w:start w:val="1"/>
      <w:numFmt w:val="bullet"/>
      <w:lvlText w:val=""/>
      <w:lvlJc w:val="left"/>
      <w:pPr>
        <w:ind w:left="5040" w:hanging="360"/>
      </w:pPr>
      <w:rPr>
        <w:rFonts w:ascii="Symbol" w:hAnsi="Symbol" w:hint="default"/>
      </w:rPr>
    </w:lvl>
    <w:lvl w:ilvl="7" w:tplc="004829C8">
      <w:start w:val="1"/>
      <w:numFmt w:val="bullet"/>
      <w:lvlText w:val="o"/>
      <w:lvlJc w:val="left"/>
      <w:pPr>
        <w:ind w:left="5760" w:hanging="360"/>
      </w:pPr>
      <w:rPr>
        <w:rFonts w:ascii="Courier New" w:hAnsi="Courier New" w:hint="default"/>
      </w:rPr>
    </w:lvl>
    <w:lvl w:ilvl="8" w:tplc="3B24221A">
      <w:start w:val="1"/>
      <w:numFmt w:val="bullet"/>
      <w:lvlText w:val=""/>
      <w:lvlJc w:val="left"/>
      <w:pPr>
        <w:ind w:left="6480" w:hanging="360"/>
      </w:pPr>
      <w:rPr>
        <w:rFonts w:ascii="Wingdings" w:hAnsi="Wingdings" w:hint="default"/>
      </w:rPr>
    </w:lvl>
  </w:abstractNum>
  <w:abstractNum w:abstractNumId="16" w15:restartNumberingAfterBreak="0">
    <w:nsid w:val="5D61C938"/>
    <w:multiLevelType w:val="hybridMultilevel"/>
    <w:tmpl w:val="5DD40F94"/>
    <w:lvl w:ilvl="0" w:tplc="1ED652AC">
      <w:start w:val="1"/>
      <w:numFmt w:val="bullet"/>
      <w:lvlText w:val=""/>
      <w:lvlJc w:val="left"/>
      <w:pPr>
        <w:ind w:left="720" w:hanging="360"/>
      </w:pPr>
      <w:rPr>
        <w:rFonts w:ascii="Symbol" w:hAnsi="Symbol" w:hint="default"/>
      </w:rPr>
    </w:lvl>
    <w:lvl w:ilvl="1" w:tplc="0CD222A0">
      <w:start w:val="1"/>
      <w:numFmt w:val="bullet"/>
      <w:lvlText w:val="o"/>
      <w:lvlJc w:val="left"/>
      <w:pPr>
        <w:ind w:left="1440" w:hanging="360"/>
      </w:pPr>
      <w:rPr>
        <w:rFonts w:ascii="Courier New" w:hAnsi="Courier New" w:hint="default"/>
      </w:rPr>
    </w:lvl>
    <w:lvl w:ilvl="2" w:tplc="E020AFD2">
      <w:start w:val="1"/>
      <w:numFmt w:val="bullet"/>
      <w:lvlText w:val=""/>
      <w:lvlJc w:val="left"/>
      <w:pPr>
        <w:ind w:left="2160" w:hanging="360"/>
      </w:pPr>
      <w:rPr>
        <w:rFonts w:ascii="Wingdings" w:hAnsi="Wingdings" w:hint="default"/>
      </w:rPr>
    </w:lvl>
    <w:lvl w:ilvl="3" w:tplc="90FC8E98">
      <w:start w:val="1"/>
      <w:numFmt w:val="bullet"/>
      <w:lvlText w:val=""/>
      <w:lvlJc w:val="left"/>
      <w:pPr>
        <w:ind w:left="2880" w:hanging="360"/>
      </w:pPr>
      <w:rPr>
        <w:rFonts w:ascii="Symbol" w:hAnsi="Symbol" w:hint="default"/>
      </w:rPr>
    </w:lvl>
    <w:lvl w:ilvl="4" w:tplc="C3006D80">
      <w:start w:val="1"/>
      <w:numFmt w:val="bullet"/>
      <w:lvlText w:val="o"/>
      <w:lvlJc w:val="left"/>
      <w:pPr>
        <w:ind w:left="3600" w:hanging="360"/>
      </w:pPr>
      <w:rPr>
        <w:rFonts w:ascii="Courier New" w:hAnsi="Courier New" w:hint="default"/>
      </w:rPr>
    </w:lvl>
    <w:lvl w:ilvl="5" w:tplc="1FBCB1F6">
      <w:start w:val="1"/>
      <w:numFmt w:val="bullet"/>
      <w:lvlText w:val=""/>
      <w:lvlJc w:val="left"/>
      <w:pPr>
        <w:ind w:left="4320" w:hanging="360"/>
      </w:pPr>
      <w:rPr>
        <w:rFonts w:ascii="Wingdings" w:hAnsi="Wingdings" w:hint="default"/>
      </w:rPr>
    </w:lvl>
    <w:lvl w:ilvl="6" w:tplc="A9DCC7AC">
      <w:start w:val="1"/>
      <w:numFmt w:val="bullet"/>
      <w:lvlText w:val=""/>
      <w:lvlJc w:val="left"/>
      <w:pPr>
        <w:ind w:left="5040" w:hanging="360"/>
      </w:pPr>
      <w:rPr>
        <w:rFonts w:ascii="Symbol" w:hAnsi="Symbol" w:hint="default"/>
      </w:rPr>
    </w:lvl>
    <w:lvl w:ilvl="7" w:tplc="C8586324">
      <w:start w:val="1"/>
      <w:numFmt w:val="bullet"/>
      <w:lvlText w:val="o"/>
      <w:lvlJc w:val="left"/>
      <w:pPr>
        <w:ind w:left="5760" w:hanging="360"/>
      </w:pPr>
      <w:rPr>
        <w:rFonts w:ascii="Courier New" w:hAnsi="Courier New" w:hint="default"/>
      </w:rPr>
    </w:lvl>
    <w:lvl w:ilvl="8" w:tplc="BDEECDE2">
      <w:start w:val="1"/>
      <w:numFmt w:val="bullet"/>
      <w:lvlText w:val=""/>
      <w:lvlJc w:val="left"/>
      <w:pPr>
        <w:ind w:left="6480" w:hanging="360"/>
      </w:pPr>
      <w:rPr>
        <w:rFonts w:ascii="Wingdings" w:hAnsi="Wingdings" w:hint="default"/>
      </w:rPr>
    </w:lvl>
  </w:abstractNum>
  <w:abstractNum w:abstractNumId="17" w15:restartNumberingAfterBreak="0">
    <w:nsid w:val="68641EDF"/>
    <w:multiLevelType w:val="hybridMultilevel"/>
    <w:tmpl w:val="3EFA8F30"/>
    <w:lvl w:ilvl="0" w:tplc="9EDCD304">
      <w:start w:val="1"/>
      <w:numFmt w:val="bullet"/>
      <w:lvlText w:val=""/>
      <w:lvlJc w:val="left"/>
      <w:pPr>
        <w:ind w:left="720" w:hanging="360"/>
      </w:pPr>
      <w:rPr>
        <w:rFonts w:ascii="Symbol" w:hAnsi="Symbol" w:hint="default"/>
      </w:rPr>
    </w:lvl>
    <w:lvl w:ilvl="1" w:tplc="FC2A794A">
      <w:start w:val="1"/>
      <w:numFmt w:val="bullet"/>
      <w:lvlText w:val="o"/>
      <w:lvlJc w:val="left"/>
      <w:pPr>
        <w:ind w:left="1440" w:hanging="360"/>
      </w:pPr>
      <w:rPr>
        <w:rFonts w:ascii="Courier New" w:hAnsi="Courier New" w:hint="default"/>
      </w:rPr>
    </w:lvl>
    <w:lvl w:ilvl="2" w:tplc="A8A07F7C">
      <w:start w:val="1"/>
      <w:numFmt w:val="bullet"/>
      <w:lvlText w:val=""/>
      <w:lvlJc w:val="left"/>
      <w:pPr>
        <w:ind w:left="2160" w:hanging="360"/>
      </w:pPr>
      <w:rPr>
        <w:rFonts w:ascii="Wingdings" w:hAnsi="Wingdings" w:hint="default"/>
      </w:rPr>
    </w:lvl>
    <w:lvl w:ilvl="3" w:tplc="1EBC9C22">
      <w:start w:val="1"/>
      <w:numFmt w:val="bullet"/>
      <w:lvlText w:val=""/>
      <w:lvlJc w:val="left"/>
      <w:pPr>
        <w:ind w:left="2880" w:hanging="360"/>
      </w:pPr>
      <w:rPr>
        <w:rFonts w:ascii="Symbol" w:hAnsi="Symbol" w:hint="default"/>
      </w:rPr>
    </w:lvl>
    <w:lvl w:ilvl="4" w:tplc="5B707474">
      <w:start w:val="1"/>
      <w:numFmt w:val="bullet"/>
      <w:lvlText w:val="o"/>
      <w:lvlJc w:val="left"/>
      <w:pPr>
        <w:ind w:left="3600" w:hanging="360"/>
      </w:pPr>
      <w:rPr>
        <w:rFonts w:ascii="Courier New" w:hAnsi="Courier New" w:hint="default"/>
      </w:rPr>
    </w:lvl>
    <w:lvl w:ilvl="5" w:tplc="0C9AC2DC">
      <w:start w:val="1"/>
      <w:numFmt w:val="bullet"/>
      <w:lvlText w:val=""/>
      <w:lvlJc w:val="left"/>
      <w:pPr>
        <w:ind w:left="4320" w:hanging="360"/>
      </w:pPr>
      <w:rPr>
        <w:rFonts w:ascii="Wingdings" w:hAnsi="Wingdings" w:hint="default"/>
      </w:rPr>
    </w:lvl>
    <w:lvl w:ilvl="6" w:tplc="11A66166">
      <w:start w:val="1"/>
      <w:numFmt w:val="bullet"/>
      <w:lvlText w:val=""/>
      <w:lvlJc w:val="left"/>
      <w:pPr>
        <w:ind w:left="5040" w:hanging="360"/>
      </w:pPr>
      <w:rPr>
        <w:rFonts w:ascii="Symbol" w:hAnsi="Symbol" w:hint="default"/>
      </w:rPr>
    </w:lvl>
    <w:lvl w:ilvl="7" w:tplc="1AA0DD0A">
      <w:start w:val="1"/>
      <w:numFmt w:val="bullet"/>
      <w:lvlText w:val="o"/>
      <w:lvlJc w:val="left"/>
      <w:pPr>
        <w:ind w:left="5760" w:hanging="360"/>
      </w:pPr>
      <w:rPr>
        <w:rFonts w:ascii="Courier New" w:hAnsi="Courier New" w:hint="default"/>
      </w:rPr>
    </w:lvl>
    <w:lvl w:ilvl="8" w:tplc="4FA01334">
      <w:start w:val="1"/>
      <w:numFmt w:val="bullet"/>
      <w:lvlText w:val=""/>
      <w:lvlJc w:val="left"/>
      <w:pPr>
        <w:ind w:left="6480" w:hanging="360"/>
      </w:pPr>
      <w:rPr>
        <w:rFonts w:ascii="Wingdings" w:hAnsi="Wingdings" w:hint="default"/>
      </w:rPr>
    </w:lvl>
  </w:abstractNum>
  <w:abstractNum w:abstractNumId="18" w15:restartNumberingAfterBreak="0">
    <w:nsid w:val="6CE9D8DD"/>
    <w:multiLevelType w:val="hybridMultilevel"/>
    <w:tmpl w:val="1F902034"/>
    <w:lvl w:ilvl="0" w:tplc="E500CBEA">
      <w:start w:val="1"/>
      <w:numFmt w:val="bullet"/>
      <w:lvlText w:val=""/>
      <w:lvlJc w:val="left"/>
      <w:pPr>
        <w:ind w:left="720" w:hanging="360"/>
      </w:pPr>
      <w:rPr>
        <w:rFonts w:ascii="Symbol" w:hAnsi="Symbol" w:hint="default"/>
      </w:rPr>
    </w:lvl>
    <w:lvl w:ilvl="1" w:tplc="73DE86D4">
      <w:start w:val="1"/>
      <w:numFmt w:val="bullet"/>
      <w:lvlText w:val="o"/>
      <w:lvlJc w:val="left"/>
      <w:pPr>
        <w:ind w:left="1440" w:hanging="360"/>
      </w:pPr>
      <w:rPr>
        <w:rFonts w:ascii="Courier New" w:hAnsi="Courier New" w:hint="default"/>
      </w:rPr>
    </w:lvl>
    <w:lvl w:ilvl="2" w:tplc="F9B671A8">
      <w:start w:val="1"/>
      <w:numFmt w:val="bullet"/>
      <w:lvlText w:val=""/>
      <w:lvlJc w:val="left"/>
      <w:pPr>
        <w:ind w:left="2160" w:hanging="360"/>
      </w:pPr>
      <w:rPr>
        <w:rFonts w:ascii="Wingdings" w:hAnsi="Wingdings" w:hint="default"/>
      </w:rPr>
    </w:lvl>
    <w:lvl w:ilvl="3" w:tplc="9E9C4F92">
      <w:start w:val="1"/>
      <w:numFmt w:val="bullet"/>
      <w:lvlText w:val=""/>
      <w:lvlJc w:val="left"/>
      <w:pPr>
        <w:ind w:left="2880" w:hanging="360"/>
      </w:pPr>
      <w:rPr>
        <w:rFonts w:ascii="Symbol" w:hAnsi="Symbol" w:hint="default"/>
      </w:rPr>
    </w:lvl>
    <w:lvl w:ilvl="4" w:tplc="07D4BFC8">
      <w:start w:val="1"/>
      <w:numFmt w:val="bullet"/>
      <w:lvlText w:val="o"/>
      <w:lvlJc w:val="left"/>
      <w:pPr>
        <w:ind w:left="3600" w:hanging="360"/>
      </w:pPr>
      <w:rPr>
        <w:rFonts w:ascii="Courier New" w:hAnsi="Courier New" w:hint="default"/>
      </w:rPr>
    </w:lvl>
    <w:lvl w:ilvl="5" w:tplc="0D026D38">
      <w:start w:val="1"/>
      <w:numFmt w:val="bullet"/>
      <w:lvlText w:val=""/>
      <w:lvlJc w:val="left"/>
      <w:pPr>
        <w:ind w:left="4320" w:hanging="360"/>
      </w:pPr>
      <w:rPr>
        <w:rFonts w:ascii="Wingdings" w:hAnsi="Wingdings" w:hint="default"/>
      </w:rPr>
    </w:lvl>
    <w:lvl w:ilvl="6" w:tplc="691E1674">
      <w:start w:val="1"/>
      <w:numFmt w:val="bullet"/>
      <w:lvlText w:val=""/>
      <w:lvlJc w:val="left"/>
      <w:pPr>
        <w:ind w:left="5040" w:hanging="360"/>
      </w:pPr>
      <w:rPr>
        <w:rFonts w:ascii="Symbol" w:hAnsi="Symbol" w:hint="default"/>
      </w:rPr>
    </w:lvl>
    <w:lvl w:ilvl="7" w:tplc="DC70438C">
      <w:start w:val="1"/>
      <w:numFmt w:val="bullet"/>
      <w:lvlText w:val="o"/>
      <w:lvlJc w:val="left"/>
      <w:pPr>
        <w:ind w:left="5760" w:hanging="360"/>
      </w:pPr>
      <w:rPr>
        <w:rFonts w:ascii="Courier New" w:hAnsi="Courier New" w:hint="default"/>
      </w:rPr>
    </w:lvl>
    <w:lvl w:ilvl="8" w:tplc="B204DA2E">
      <w:start w:val="1"/>
      <w:numFmt w:val="bullet"/>
      <w:lvlText w:val=""/>
      <w:lvlJc w:val="left"/>
      <w:pPr>
        <w:ind w:left="6480" w:hanging="360"/>
      </w:pPr>
      <w:rPr>
        <w:rFonts w:ascii="Wingdings" w:hAnsi="Wingdings" w:hint="default"/>
      </w:rPr>
    </w:lvl>
  </w:abstractNum>
  <w:abstractNum w:abstractNumId="19" w15:restartNumberingAfterBreak="0">
    <w:nsid w:val="6DB194C5"/>
    <w:multiLevelType w:val="hybridMultilevel"/>
    <w:tmpl w:val="1DBE52EC"/>
    <w:lvl w:ilvl="0" w:tplc="A8428D74">
      <w:start w:val="1"/>
      <w:numFmt w:val="bullet"/>
      <w:lvlText w:val=""/>
      <w:lvlJc w:val="left"/>
      <w:pPr>
        <w:ind w:left="720" w:hanging="360"/>
      </w:pPr>
      <w:rPr>
        <w:rFonts w:ascii="Symbol" w:hAnsi="Symbol" w:hint="default"/>
      </w:rPr>
    </w:lvl>
    <w:lvl w:ilvl="1" w:tplc="26DAFAA6">
      <w:start w:val="1"/>
      <w:numFmt w:val="bullet"/>
      <w:lvlText w:val="o"/>
      <w:lvlJc w:val="left"/>
      <w:pPr>
        <w:ind w:left="1440" w:hanging="360"/>
      </w:pPr>
      <w:rPr>
        <w:rFonts w:ascii="Courier New" w:hAnsi="Courier New" w:hint="default"/>
      </w:rPr>
    </w:lvl>
    <w:lvl w:ilvl="2" w:tplc="7ED8B12A">
      <w:start w:val="1"/>
      <w:numFmt w:val="bullet"/>
      <w:lvlText w:val=""/>
      <w:lvlJc w:val="left"/>
      <w:pPr>
        <w:ind w:left="2160" w:hanging="360"/>
      </w:pPr>
      <w:rPr>
        <w:rFonts w:ascii="Wingdings" w:hAnsi="Wingdings" w:hint="default"/>
      </w:rPr>
    </w:lvl>
    <w:lvl w:ilvl="3" w:tplc="268887D2">
      <w:start w:val="1"/>
      <w:numFmt w:val="bullet"/>
      <w:lvlText w:val=""/>
      <w:lvlJc w:val="left"/>
      <w:pPr>
        <w:ind w:left="2880" w:hanging="360"/>
      </w:pPr>
      <w:rPr>
        <w:rFonts w:ascii="Symbol" w:hAnsi="Symbol" w:hint="default"/>
      </w:rPr>
    </w:lvl>
    <w:lvl w:ilvl="4" w:tplc="E9EEF4C0">
      <w:start w:val="1"/>
      <w:numFmt w:val="bullet"/>
      <w:lvlText w:val="o"/>
      <w:lvlJc w:val="left"/>
      <w:pPr>
        <w:ind w:left="3600" w:hanging="360"/>
      </w:pPr>
      <w:rPr>
        <w:rFonts w:ascii="Courier New" w:hAnsi="Courier New" w:hint="default"/>
      </w:rPr>
    </w:lvl>
    <w:lvl w:ilvl="5" w:tplc="1CB829CA">
      <w:start w:val="1"/>
      <w:numFmt w:val="bullet"/>
      <w:lvlText w:val=""/>
      <w:lvlJc w:val="left"/>
      <w:pPr>
        <w:ind w:left="4320" w:hanging="360"/>
      </w:pPr>
      <w:rPr>
        <w:rFonts w:ascii="Wingdings" w:hAnsi="Wingdings" w:hint="default"/>
      </w:rPr>
    </w:lvl>
    <w:lvl w:ilvl="6" w:tplc="8DD6DDB0">
      <w:start w:val="1"/>
      <w:numFmt w:val="bullet"/>
      <w:lvlText w:val=""/>
      <w:lvlJc w:val="left"/>
      <w:pPr>
        <w:ind w:left="5040" w:hanging="360"/>
      </w:pPr>
      <w:rPr>
        <w:rFonts w:ascii="Symbol" w:hAnsi="Symbol" w:hint="default"/>
      </w:rPr>
    </w:lvl>
    <w:lvl w:ilvl="7" w:tplc="2B7A76CA">
      <w:start w:val="1"/>
      <w:numFmt w:val="bullet"/>
      <w:lvlText w:val="o"/>
      <w:lvlJc w:val="left"/>
      <w:pPr>
        <w:ind w:left="5760" w:hanging="360"/>
      </w:pPr>
      <w:rPr>
        <w:rFonts w:ascii="Courier New" w:hAnsi="Courier New" w:hint="default"/>
      </w:rPr>
    </w:lvl>
    <w:lvl w:ilvl="8" w:tplc="AD16D3AA">
      <w:start w:val="1"/>
      <w:numFmt w:val="bullet"/>
      <w:lvlText w:val=""/>
      <w:lvlJc w:val="left"/>
      <w:pPr>
        <w:ind w:left="6480" w:hanging="360"/>
      </w:pPr>
      <w:rPr>
        <w:rFonts w:ascii="Wingdings" w:hAnsi="Wingdings" w:hint="default"/>
      </w:rPr>
    </w:lvl>
  </w:abstractNum>
  <w:abstractNum w:abstractNumId="20" w15:restartNumberingAfterBreak="0">
    <w:nsid w:val="77C30AFF"/>
    <w:multiLevelType w:val="hybridMultilevel"/>
    <w:tmpl w:val="163095F8"/>
    <w:lvl w:ilvl="0" w:tplc="BCD00044">
      <w:start w:val="1"/>
      <w:numFmt w:val="bullet"/>
      <w:lvlText w:val=""/>
      <w:lvlJc w:val="left"/>
      <w:pPr>
        <w:ind w:left="720" w:hanging="360"/>
      </w:pPr>
      <w:rPr>
        <w:rFonts w:ascii="Symbol" w:hAnsi="Symbol" w:hint="default"/>
      </w:rPr>
    </w:lvl>
    <w:lvl w:ilvl="1" w:tplc="91B8AB90">
      <w:start w:val="1"/>
      <w:numFmt w:val="bullet"/>
      <w:lvlText w:val="o"/>
      <w:lvlJc w:val="left"/>
      <w:pPr>
        <w:ind w:left="1440" w:hanging="360"/>
      </w:pPr>
      <w:rPr>
        <w:rFonts w:ascii="Courier New" w:hAnsi="Courier New" w:hint="default"/>
      </w:rPr>
    </w:lvl>
    <w:lvl w:ilvl="2" w:tplc="40D23708">
      <w:start w:val="1"/>
      <w:numFmt w:val="bullet"/>
      <w:lvlText w:val=""/>
      <w:lvlJc w:val="left"/>
      <w:pPr>
        <w:ind w:left="2160" w:hanging="360"/>
      </w:pPr>
      <w:rPr>
        <w:rFonts w:ascii="Wingdings" w:hAnsi="Wingdings" w:hint="default"/>
      </w:rPr>
    </w:lvl>
    <w:lvl w:ilvl="3" w:tplc="AA701EB0">
      <w:start w:val="1"/>
      <w:numFmt w:val="bullet"/>
      <w:lvlText w:val=""/>
      <w:lvlJc w:val="left"/>
      <w:pPr>
        <w:ind w:left="2880" w:hanging="360"/>
      </w:pPr>
      <w:rPr>
        <w:rFonts w:ascii="Symbol" w:hAnsi="Symbol" w:hint="default"/>
      </w:rPr>
    </w:lvl>
    <w:lvl w:ilvl="4" w:tplc="B7B4E68C">
      <w:start w:val="1"/>
      <w:numFmt w:val="bullet"/>
      <w:lvlText w:val="o"/>
      <w:lvlJc w:val="left"/>
      <w:pPr>
        <w:ind w:left="3600" w:hanging="360"/>
      </w:pPr>
      <w:rPr>
        <w:rFonts w:ascii="Courier New" w:hAnsi="Courier New" w:hint="default"/>
      </w:rPr>
    </w:lvl>
    <w:lvl w:ilvl="5" w:tplc="4230A940">
      <w:start w:val="1"/>
      <w:numFmt w:val="bullet"/>
      <w:lvlText w:val=""/>
      <w:lvlJc w:val="left"/>
      <w:pPr>
        <w:ind w:left="4320" w:hanging="360"/>
      </w:pPr>
      <w:rPr>
        <w:rFonts w:ascii="Wingdings" w:hAnsi="Wingdings" w:hint="default"/>
      </w:rPr>
    </w:lvl>
    <w:lvl w:ilvl="6" w:tplc="85581D7A">
      <w:start w:val="1"/>
      <w:numFmt w:val="bullet"/>
      <w:lvlText w:val=""/>
      <w:lvlJc w:val="left"/>
      <w:pPr>
        <w:ind w:left="5040" w:hanging="360"/>
      </w:pPr>
      <w:rPr>
        <w:rFonts w:ascii="Symbol" w:hAnsi="Symbol" w:hint="default"/>
      </w:rPr>
    </w:lvl>
    <w:lvl w:ilvl="7" w:tplc="15B04606">
      <w:start w:val="1"/>
      <w:numFmt w:val="bullet"/>
      <w:lvlText w:val="o"/>
      <w:lvlJc w:val="left"/>
      <w:pPr>
        <w:ind w:left="5760" w:hanging="360"/>
      </w:pPr>
      <w:rPr>
        <w:rFonts w:ascii="Courier New" w:hAnsi="Courier New" w:hint="default"/>
      </w:rPr>
    </w:lvl>
    <w:lvl w:ilvl="8" w:tplc="AF5AAB0C">
      <w:start w:val="1"/>
      <w:numFmt w:val="bullet"/>
      <w:lvlText w:val=""/>
      <w:lvlJc w:val="left"/>
      <w:pPr>
        <w:ind w:left="6480" w:hanging="360"/>
      </w:pPr>
      <w:rPr>
        <w:rFonts w:ascii="Wingdings" w:hAnsi="Wingdings" w:hint="default"/>
      </w:rPr>
    </w:lvl>
  </w:abstractNum>
  <w:abstractNum w:abstractNumId="21" w15:restartNumberingAfterBreak="0">
    <w:nsid w:val="79EB7530"/>
    <w:multiLevelType w:val="hybridMultilevel"/>
    <w:tmpl w:val="10A86E34"/>
    <w:lvl w:ilvl="0" w:tplc="2F2AAF1A">
      <w:start w:val="1"/>
      <w:numFmt w:val="bullet"/>
      <w:lvlText w:val=""/>
      <w:lvlJc w:val="left"/>
      <w:pPr>
        <w:ind w:left="720" w:hanging="360"/>
      </w:pPr>
      <w:rPr>
        <w:rFonts w:ascii="Symbol" w:hAnsi="Symbol" w:hint="default"/>
      </w:rPr>
    </w:lvl>
    <w:lvl w:ilvl="1" w:tplc="F9B67E5E">
      <w:start w:val="1"/>
      <w:numFmt w:val="bullet"/>
      <w:lvlText w:val="o"/>
      <w:lvlJc w:val="left"/>
      <w:pPr>
        <w:ind w:left="1440" w:hanging="360"/>
      </w:pPr>
      <w:rPr>
        <w:rFonts w:ascii="Courier New" w:hAnsi="Courier New" w:hint="default"/>
      </w:rPr>
    </w:lvl>
    <w:lvl w:ilvl="2" w:tplc="730AACF0">
      <w:start w:val="1"/>
      <w:numFmt w:val="bullet"/>
      <w:lvlText w:val=""/>
      <w:lvlJc w:val="left"/>
      <w:pPr>
        <w:ind w:left="2160" w:hanging="360"/>
      </w:pPr>
      <w:rPr>
        <w:rFonts w:ascii="Wingdings" w:hAnsi="Wingdings" w:hint="default"/>
      </w:rPr>
    </w:lvl>
    <w:lvl w:ilvl="3" w:tplc="166A47DA">
      <w:start w:val="1"/>
      <w:numFmt w:val="bullet"/>
      <w:lvlText w:val=""/>
      <w:lvlJc w:val="left"/>
      <w:pPr>
        <w:ind w:left="2880" w:hanging="360"/>
      </w:pPr>
      <w:rPr>
        <w:rFonts w:ascii="Symbol" w:hAnsi="Symbol" w:hint="default"/>
      </w:rPr>
    </w:lvl>
    <w:lvl w:ilvl="4" w:tplc="E9DA1868">
      <w:start w:val="1"/>
      <w:numFmt w:val="bullet"/>
      <w:lvlText w:val="o"/>
      <w:lvlJc w:val="left"/>
      <w:pPr>
        <w:ind w:left="3600" w:hanging="360"/>
      </w:pPr>
      <w:rPr>
        <w:rFonts w:ascii="Courier New" w:hAnsi="Courier New" w:hint="default"/>
      </w:rPr>
    </w:lvl>
    <w:lvl w:ilvl="5" w:tplc="CD70FF78">
      <w:start w:val="1"/>
      <w:numFmt w:val="bullet"/>
      <w:lvlText w:val=""/>
      <w:lvlJc w:val="left"/>
      <w:pPr>
        <w:ind w:left="4320" w:hanging="360"/>
      </w:pPr>
      <w:rPr>
        <w:rFonts w:ascii="Wingdings" w:hAnsi="Wingdings" w:hint="default"/>
      </w:rPr>
    </w:lvl>
    <w:lvl w:ilvl="6" w:tplc="5FE8DCEE">
      <w:start w:val="1"/>
      <w:numFmt w:val="bullet"/>
      <w:lvlText w:val=""/>
      <w:lvlJc w:val="left"/>
      <w:pPr>
        <w:ind w:left="5040" w:hanging="360"/>
      </w:pPr>
      <w:rPr>
        <w:rFonts w:ascii="Symbol" w:hAnsi="Symbol" w:hint="default"/>
      </w:rPr>
    </w:lvl>
    <w:lvl w:ilvl="7" w:tplc="28DE1EA6">
      <w:start w:val="1"/>
      <w:numFmt w:val="bullet"/>
      <w:lvlText w:val="o"/>
      <w:lvlJc w:val="left"/>
      <w:pPr>
        <w:ind w:left="5760" w:hanging="360"/>
      </w:pPr>
      <w:rPr>
        <w:rFonts w:ascii="Courier New" w:hAnsi="Courier New" w:hint="default"/>
      </w:rPr>
    </w:lvl>
    <w:lvl w:ilvl="8" w:tplc="3412E60E">
      <w:start w:val="1"/>
      <w:numFmt w:val="bullet"/>
      <w:lvlText w:val=""/>
      <w:lvlJc w:val="left"/>
      <w:pPr>
        <w:ind w:left="6480" w:hanging="360"/>
      </w:pPr>
      <w:rPr>
        <w:rFonts w:ascii="Wingdings" w:hAnsi="Wingdings" w:hint="default"/>
      </w:rPr>
    </w:lvl>
  </w:abstractNum>
  <w:num w:numId="1" w16cid:durableId="1065645644">
    <w:abstractNumId w:val="15"/>
  </w:num>
  <w:num w:numId="2" w16cid:durableId="1887638340">
    <w:abstractNumId w:val="0"/>
  </w:num>
  <w:num w:numId="3" w16cid:durableId="1245845854">
    <w:abstractNumId w:val="4"/>
  </w:num>
  <w:num w:numId="4" w16cid:durableId="1864631920">
    <w:abstractNumId w:val="7"/>
  </w:num>
  <w:num w:numId="5" w16cid:durableId="96028990">
    <w:abstractNumId w:val="11"/>
  </w:num>
  <w:num w:numId="6" w16cid:durableId="548230697">
    <w:abstractNumId w:val="18"/>
  </w:num>
  <w:num w:numId="7" w16cid:durableId="426272047">
    <w:abstractNumId w:val="2"/>
  </w:num>
  <w:num w:numId="8" w16cid:durableId="105203554">
    <w:abstractNumId w:val="3"/>
  </w:num>
  <w:num w:numId="9" w16cid:durableId="1857619607">
    <w:abstractNumId w:val="21"/>
  </w:num>
  <w:num w:numId="10" w16cid:durableId="2120181104">
    <w:abstractNumId w:val="6"/>
  </w:num>
  <w:num w:numId="11" w16cid:durableId="678195381">
    <w:abstractNumId w:val="9"/>
  </w:num>
  <w:num w:numId="12" w16cid:durableId="239100673">
    <w:abstractNumId w:val="16"/>
  </w:num>
  <w:num w:numId="13" w16cid:durableId="659504724">
    <w:abstractNumId w:val="13"/>
  </w:num>
  <w:num w:numId="14" w16cid:durableId="836730111">
    <w:abstractNumId w:val="19"/>
  </w:num>
  <w:num w:numId="15" w16cid:durableId="1495219483">
    <w:abstractNumId w:val="17"/>
  </w:num>
  <w:num w:numId="16" w16cid:durableId="613370893">
    <w:abstractNumId w:val="20"/>
  </w:num>
  <w:num w:numId="17" w16cid:durableId="1273897948">
    <w:abstractNumId w:val="10"/>
  </w:num>
  <w:num w:numId="18" w16cid:durableId="406923325">
    <w:abstractNumId w:val="1"/>
  </w:num>
  <w:num w:numId="19" w16cid:durableId="201528226">
    <w:abstractNumId w:val="12"/>
  </w:num>
  <w:num w:numId="20" w16cid:durableId="942031459">
    <w:abstractNumId w:val="5"/>
  </w:num>
  <w:num w:numId="21" w16cid:durableId="304042586">
    <w:abstractNumId w:val="14"/>
  </w:num>
  <w:num w:numId="22" w16cid:durableId="13583849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2377D48"/>
    <w:rsid w:val="002E00AB"/>
    <w:rsid w:val="00A17856"/>
    <w:rsid w:val="00EB5207"/>
    <w:rsid w:val="1318E0E3"/>
    <w:rsid w:val="1534571F"/>
    <w:rsid w:val="1CEFDC3B"/>
    <w:rsid w:val="1E3FC6BE"/>
    <w:rsid w:val="22377D48"/>
    <w:rsid w:val="300DF2AB"/>
    <w:rsid w:val="3A1B1000"/>
    <w:rsid w:val="4058378E"/>
    <w:rsid w:val="58E8826D"/>
    <w:rsid w:val="60B0AF38"/>
    <w:rsid w:val="795DC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77D48"/>
  <w15:chartTrackingRefBased/>
  <w15:docId w15:val="{B9536395-4729-43DC-A7A1-91D26B0F7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58E882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uiPriority w:val="9"/>
    <w:unhideWhenUsed/>
    <w:qFormat/>
    <w:rsid w:val="58E8826D"/>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58E8826D"/>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743</Words>
  <Characters>4805</Characters>
  <Application>Microsoft Office Word</Application>
  <DocSecurity>0</DocSecurity>
  <Lines>184</Lines>
  <Paragraphs>178</Paragraphs>
  <ScaleCrop>false</ScaleCrop>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Impact Studio 96</dc:creator>
  <cp:keywords/>
  <dc:description/>
  <cp:lastModifiedBy>Michael Ochwa</cp:lastModifiedBy>
  <cp:revision>2</cp:revision>
  <dcterms:created xsi:type="dcterms:W3CDTF">2026-03-30T15:58:00Z</dcterms:created>
  <dcterms:modified xsi:type="dcterms:W3CDTF">2026-03-30T15:58:00Z</dcterms:modified>
</cp:coreProperties>
</file>